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7C2F" w14:textId="77777777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5A4D01D9" w14:textId="6F7F3F7A"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Lenguaje y Comunicación</w:t>
      </w:r>
    </w:p>
    <w:p w14:paraId="574CB573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233"/>
        <w:gridCol w:w="113"/>
      </w:tblGrid>
      <w:tr w:rsidR="007B238D" w:rsidRPr="00290DA4" w14:paraId="3D1095E6" w14:textId="77777777" w:rsidTr="00380364">
        <w:trPr>
          <w:gridAfter w:val="1"/>
          <w:wAfter w:w="113" w:type="dxa"/>
          <w:trHeight w:val="360"/>
          <w:jc w:val="center"/>
        </w:trPr>
        <w:tc>
          <w:tcPr>
            <w:tcW w:w="1372" w:type="dxa"/>
            <w:vAlign w:val="center"/>
          </w:tcPr>
          <w:p w14:paraId="34D9F1E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28218DFF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A514522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0AD5E67F" w14:textId="769B320C" w:rsidR="004A319A" w:rsidRPr="00290DA4" w:rsidRDefault="00A9352C" w:rsidP="00250743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</w:t>
            </w:r>
            <w:r w:rsidR="0025074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°: _________</w:t>
            </w:r>
          </w:p>
        </w:tc>
        <w:tc>
          <w:tcPr>
            <w:tcW w:w="993" w:type="dxa"/>
            <w:vAlign w:val="center"/>
          </w:tcPr>
          <w:p w14:paraId="4AF85201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14:paraId="336ECF39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696151AC" w14:textId="77777777" w:rsidTr="00380364">
        <w:trPr>
          <w:gridAfter w:val="1"/>
          <w:wAfter w:w="113" w:type="dxa"/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40536A60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5B24CC33" w14:textId="7D7CD6F3" w:rsidR="007B238D" w:rsidRPr="00290DA4" w:rsidRDefault="00EE4D3B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63</w:t>
            </w:r>
            <w:r w:rsidR="006F5E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puntos.</w:t>
            </w:r>
          </w:p>
        </w:tc>
        <w:tc>
          <w:tcPr>
            <w:tcW w:w="1701" w:type="dxa"/>
            <w:gridSpan w:val="2"/>
            <w:vAlign w:val="center"/>
          </w:tcPr>
          <w:p w14:paraId="2DBAACE0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785" w:type="dxa"/>
            <w:gridSpan w:val="3"/>
            <w:vAlign w:val="center"/>
          </w:tcPr>
          <w:p w14:paraId="6D86D9E0" w14:textId="29CE6B17" w:rsidR="007B238D" w:rsidRPr="00290DA4" w:rsidRDefault="006F5E70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</w:t>
            </w:r>
            <w:r w:rsidR="00EE4D3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7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puntos.</w:t>
            </w:r>
          </w:p>
        </w:tc>
      </w:tr>
      <w:tr w:rsidR="007B238D" w:rsidRPr="00290DA4" w14:paraId="5901B11F" w14:textId="77777777" w:rsidTr="00380364">
        <w:trPr>
          <w:gridAfter w:val="1"/>
          <w:wAfter w:w="113" w:type="dxa"/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558711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9B7F39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0873EB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785" w:type="dxa"/>
            <w:gridSpan w:val="3"/>
            <w:vAlign w:val="center"/>
          </w:tcPr>
          <w:p w14:paraId="1C53E19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14:paraId="7B8A569C" w14:textId="77777777" w:rsidTr="00380364">
        <w:tblPrEx>
          <w:jc w:val="left"/>
        </w:tblPrEx>
        <w:tc>
          <w:tcPr>
            <w:tcW w:w="10881" w:type="dxa"/>
            <w:gridSpan w:val="9"/>
          </w:tcPr>
          <w:p w14:paraId="7433E317" w14:textId="5EB1C415" w:rsidR="00736DAC" w:rsidRPr="006F5E70" w:rsidRDefault="006C40CD" w:rsidP="006F5E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F5E70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  <w:p w14:paraId="1C9845C4" w14:textId="77777777" w:rsidR="006F5E70" w:rsidRDefault="006F5E70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AD6D28" w14:textId="5D8F4E45" w:rsidR="006F5E70" w:rsidRDefault="00380364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Ítem</w:t>
            </w:r>
            <w:r w:rsidR="006F5E70"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número uno:</w:t>
            </w:r>
            <w:r w:rsidR="006F5E70">
              <w:rPr>
                <w:rFonts w:ascii="Century Gothic" w:hAnsi="Century Gothic" w:cs="Arial"/>
                <w:sz w:val="20"/>
                <w:szCs w:val="20"/>
              </w:rPr>
              <w:t xml:space="preserve"> Se realiza la explicación del contenido, los </w:t>
            </w:r>
            <w:r w:rsidR="00A9352C">
              <w:rPr>
                <w:rFonts w:ascii="Century Gothic" w:hAnsi="Century Gothic" w:cs="Arial"/>
                <w:sz w:val="20"/>
                <w:szCs w:val="20"/>
              </w:rPr>
              <w:t xml:space="preserve">cuales </w:t>
            </w:r>
            <w:r w:rsidR="007B75FC">
              <w:rPr>
                <w:rFonts w:ascii="Century Gothic" w:hAnsi="Century Gothic" w:cs="Arial"/>
                <w:sz w:val="20"/>
                <w:szCs w:val="20"/>
              </w:rPr>
              <w:t>cada uno presenta un ejemplo.</w:t>
            </w:r>
          </w:p>
          <w:p w14:paraId="4F414E14" w14:textId="5B3D3CC4" w:rsidR="006F5E70" w:rsidRDefault="00380364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Ítem</w:t>
            </w:r>
            <w:r w:rsidR="006F5E70"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número dos</w:t>
            </w:r>
            <w:r w:rsidR="006F5E70">
              <w:rPr>
                <w:rFonts w:ascii="Century Gothic" w:hAnsi="Century Gothic" w:cs="Arial"/>
                <w:sz w:val="20"/>
                <w:szCs w:val="20"/>
              </w:rPr>
              <w:t>: Se adjuntan ejemplos y links de internet para repasar el contenido.</w:t>
            </w:r>
          </w:p>
          <w:p w14:paraId="175D3819" w14:textId="4D3F9824" w:rsidR="006F5E70" w:rsidRPr="00FD26D1" w:rsidRDefault="00380364" w:rsidP="006F5E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Í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t</w:t>
            </w:r>
            <w:r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em</w:t>
            </w:r>
            <w:r w:rsidR="006F5E70" w:rsidRPr="006C6487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número tres</w:t>
            </w:r>
            <w:r w:rsidR="006F5E70">
              <w:rPr>
                <w:rFonts w:ascii="Century Gothic" w:hAnsi="Century Gothic" w:cs="Arial"/>
                <w:sz w:val="20"/>
                <w:szCs w:val="20"/>
              </w:rPr>
              <w:t>: Consiste en practicar lo aprendido.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9E01EBF" w14:textId="77777777" w:rsidR="003E24E9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E3DE0F5" w14:textId="3DB6AB06" w:rsidR="006F5E70" w:rsidRPr="006F5E70" w:rsidRDefault="006F5E70" w:rsidP="006C40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F5E7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Plazo estimado de entrega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:</w:t>
            </w:r>
            <w:r w:rsidRP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A50D2">
              <w:rPr>
                <w:rFonts w:ascii="Century Gothic" w:hAnsi="Century Gothic" w:cs="Arial"/>
                <w:b/>
                <w:sz w:val="20"/>
                <w:szCs w:val="20"/>
              </w:rPr>
              <w:t>MIÉ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RCOLES 25 DE MARZO.</w:t>
            </w:r>
          </w:p>
          <w:p w14:paraId="360867FE" w14:textId="77777777"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52988A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6FC01D88" w14:textId="77777777" w:rsidTr="00FC1A48">
        <w:tc>
          <w:tcPr>
            <w:tcW w:w="10940" w:type="dxa"/>
          </w:tcPr>
          <w:p w14:paraId="256B0F9C" w14:textId="59B7094C" w:rsidR="00736DAC" w:rsidRPr="003678EC" w:rsidRDefault="007B238D" w:rsidP="006C40CD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965AB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3678EC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Identificar figuras literarias </w:t>
            </w:r>
          </w:p>
          <w:p w14:paraId="5953EA6D" w14:textId="206860AB" w:rsidR="00965AB2" w:rsidRPr="00965AB2" w:rsidRDefault="007B75FC" w:rsidP="006C40CD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Sustituir sinónimos y antónimos </w:t>
            </w:r>
          </w:p>
          <w:p w14:paraId="7C118A00" w14:textId="438D1B5F" w:rsidR="00965AB2" w:rsidRDefault="00965AB2" w:rsidP="006C40CD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965AB2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Crear </w:t>
            </w:r>
            <w:r w:rsidR="003678EC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oraci</w:t>
            </w:r>
            <w:r w:rsidR="005545F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ones con las figuras literarias</w:t>
            </w:r>
            <w:bookmarkStart w:id="0" w:name="_GoBack"/>
            <w:bookmarkEnd w:id="0"/>
            <w:r w:rsidR="003678EC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.</w:t>
            </w:r>
          </w:p>
          <w:p w14:paraId="29EE5ABF" w14:textId="4A1AD1F5" w:rsidR="003678EC" w:rsidRDefault="003678EC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A2B11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Clasificar palabras en agudas, graves, esdrújulas  y sobresdrújula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</w:t>
            </w:r>
          </w:p>
          <w:p w14:paraId="174290F7" w14:textId="674607B6"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BA2B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Sinónimos y antónimos – figuras literarias  (personificación,  comparación) – palabras agudas, graves, esdrújulas  y sobresdrújula.</w:t>
            </w:r>
          </w:p>
        </w:tc>
      </w:tr>
    </w:tbl>
    <w:p w14:paraId="3839E763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6E99E8" w14:textId="1C6B3BFA" w:rsidR="00183EE6" w:rsidRPr="00E02167" w:rsidRDefault="00BB05EE" w:rsidP="005A5A97">
      <w:pPr>
        <w:pStyle w:val="Sinespaciado"/>
        <w:jc w:val="both"/>
        <w:rPr>
          <w:b/>
          <w:bCs/>
          <w:sz w:val="28"/>
          <w:szCs w:val="28"/>
        </w:rPr>
      </w:pPr>
      <w:r w:rsidRPr="00E02167">
        <w:rPr>
          <w:b/>
          <w:bCs/>
          <w:sz w:val="24"/>
          <w:szCs w:val="24"/>
        </w:rPr>
        <w:t>ITEM I.-</w:t>
      </w:r>
      <w:r w:rsidR="003E24E9" w:rsidRPr="00E02167">
        <w:rPr>
          <w:b/>
          <w:bCs/>
          <w:sz w:val="24"/>
          <w:szCs w:val="24"/>
        </w:rPr>
        <w:t xml:space="preserve"> </w:t>
      </w:r>
      <w:r w:rsidR="005A5A97">
        <w:rPr>
          <w:b/>
          <w:bCs/>
          <w:sz w:val="24"/>
          <w:szCs w:val="24"/>
        </w:rPr>
        <w:t>A CONTINUCACIÓN RECORDAREMOS LOS CONTENIDOS VISTOS EN CLASES PARA QUE PUEDAS DESARROLLAR LA GUÍA. LEE CON MUCHA ATENCIÓN.</w:t>
      </w:r>
      <w:r w:rsidR="001C4BF9" w:rsidRPr="00E02167">
        <w:rPr>
          <w:b/>
          <w:bCs/>
          <w:sz w:val="24"/>
          <w:szCs w:val="24"/>
        </w:rPr>
        <w:t xml:space="preserve"> </w:t>
      </w:r>
      <w:r w:rsidR="003B5629">
        <w:rPr>
          <w:b/>
          <w:bCs/>
          <w:sz w:val="24"/>
          <w:szCs w:val="24"/>
        </w:rPr>
        <w:t xml:space="preserve"> </w:t>
      </w:r>
    </w:p>
    <w:p w14:paraId="081D635F" w14:textId="6A79D77A" w:rsidR="00D930BC" w:rsidRDefault="00D930BC" w:rsidP="00250743">
      <w:pPr>
        <w:pStyle w:val="Sinespaciado"/>
      </w:pPr>
    </w:p>
    <w:p w14:paraId="05DF8F9C" w14:textId="54AAE090" w:rsidR="00067A4E" w:rsidRDefault="003F3E1A" w:rsidP="00067A4E">
      <w:pPr>
        <w:pStyle w:val="Sinespaciad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PALABRAS AGUDAS, GRAVES, ESDRÚJULAS Y SOBRESDRÚJULA</w:t>
      </w:r>
      <w:r w:rsidR="00D930BC" w:rsidRPr="00747DF1">
        <w:rPr>
          <w:b/>
          <w:bCs/>
          <w:sz w:val="24"/>
          <w:szCs w:val="24"/>
          <w:u w:val="single"/>
        </w:rPr>
        <w:t>S</w:t>
      </w:r>
    </w:p>
    <w:p w14:paraId="3A75CDEE" w14:textId="77777777" w:rsidR="006F0300" w:rsidRPr="00747DF1" w:rsidRDefault="006F0300" w:rsidP="00067A4E">
      <w:pPr>
        <w:pStyle w:val="Sinespaciado"/>
        <w:jc w:val="center"/>
        <w:rPr>
          <w:b/>
          <w:bCs/>
          <w:sz w:val="24"/>
          <w:szCs w:val="24"/>
          <w:u w:val="single"/>
        </w:rPr>
      </w:pPr>
    </w:p>
    <w:p w14:paraId="122206C1" w14:textId="77777777" w:rsidR="00067A4E" w:rsidRDefault="00067A4E" w:rsidP="00067A4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691"/>
        <w:gridCol w:w="2682"/>
        <w:gridCol w:w="2670"/>
      </w:tblGrid>
      <w:tr w:rsidR="00BA4CB9" w14:paraId="53C387B5" w14:textId="77777777" w:rsidTr="00BA4CB9">
        <w:tc>
          <w:tcPr>
            <w:tcW w:w="2745" w:type="dxa"/>
          </w:tcPr>
          <w:p w14:paraId="6968AE04" w14:textId="019EE234" w:rsidR="00BA4CB9" w:rsidRPr="00E97981" w:rsidRDefault="00E97981" w:rsidP="00D930BC">
            <w:pPr>
              <w:pStyle w:val="Sinespaciad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SOBRESDRÚJULA </w:t>
            </w:r>
          </w:p>
        </w:tc>
        <w:tc>
          <w:tcPr>
            <w:tcW w:w="2745" w:type="dxa"/>
          </w:tcPr>
          <w:p w14:paraId="2DBBE873" w14:textId="68D052FA" w:rsidR="00BA4CB9" w:rsidRPr="004A3214" w:rsidRDefault="004A3214" w:rsidP="004A321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ESDRÚJULAS</w:t>
            </w:r>
          </w:p>
        </w:tc>
        <w:tc>
          <w:tcPr>
            <w:tcW w:w="2744" w:type="dxa"/>
          </w:tcPr>
          <w:p w14:paraId="1CD15DC5" w14:textId="40F353CA" w:rsidR="00BA4CB9" w:rsidRPr="004A3214" w:rsidRDefault="004A3214" w:rsidP="004A321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GRAVES</w:t>
            </w:r>
          </w:p>
        </w:tc>
        <w:tc>
          <w:tcPr>
            <w:tcW w:w="2744" w:type="dxa"/>
          </w:tcPr>
          <w:p w14:paraId="270707D0" w14:textId="6BA9FABB" w:rsidR="00BA4CB9" w:rsidRPr="004A3214" w:rsidRDefault="006F0300" w:rsidP="006E133D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4A3214">
              <w:rPr>
                <w:b/>
                <w:bCs/>
                <w:sz w:val="24"/>
                <w:szCs w:val="24"/>
              </w:rPr>
              <w:t>AGUDAS</w:t>
            </w:r>
          </w:p>
        </w:tc>
      </w:tr>
      <w:tr w:rsidR="001F0AEE" w14:paraId="19950CFD" w14:textId="77777777" w:rsidTr="00BA4CB9">
        <w:tc>
          <w:tcPr>
            <w:tcW w:w="2745" w:type="dxa"/>
          </w:tcPr>
          <w:p w14:paraId="5884ADC0" w14:textId="2D4419B2" w:rsidR="001C196A" w:rsidRPr="00145040" w:rsidRDefault="001C196A" w:rsidP="00145040">
            <w:pPr>
              <w:pStyle w:val="Sinespaciado"/>
              <w:jc w:val="both"/>
              <w:divId w:val="2016834000"/>
            </w:pPr>
            <w:r w:rsidRPr="00145040">
              <w:t xml:space="preserve">Las palabras sobresdrújulas tienen la mayor fuerza de voz </w:t>
            </w:r>
            <w:r w:rsidR="009D5A27" w:rsidRPr="00145040">
              <w:t>en</w:t>
            </w:r>
            <w:r w:rsidRPr="00145040">
              <w:t xml:space="preserve"> la sílaba anterior a la penúltima, y siempre llevan tilde</w:t>
            </w:r>
            <w:r w:rsidR="005F2264" w:rsidRPr="00145040">
              <w:t>.</w:t>
            </w:r>
          </w:p>
          <w:p w14:paraId="4DB6FC42" w14:textId="77777777" w:rsidR="001F0AEE" w:rsidRPr="00145040" w:rsidRDefault="001C196A" w:rsidP="00145040">
            <w:pPr>
              <w:pStyle w:val="Sinespaciado"/>
              <w:jc w:val="both"/>
            </w:pPr>
            <w:r w:rsidRPr="00145040">
              <w:t>Las sobreesdrújulas son palabras compuestas y poco frecuentes en el español hablado y escrito</w:t>
            </w:r>
          </w:p>
          <w:p w14:paraId="0A1F1E3E" w14:textId="77777777" w:rsidR="005F2264" w:rsidRPr="00145040" w:rsidRDefault="005F2264" w:rsidP="00145040">
            <w:pPr>
              <w:pStyle w:val="Sinespaciado"/>
              <w:jc w:val="both"/>
            </w:pPr>
            <w:r w:rsidRPr="00145040">
              <w:t>Ejemplo:</w:t>
            </w:r>
          </w:p>
          <w:p w14:paraId="4FFD8284" w14:textId="2808F5FE" w:rsidR="005F2264" w:rsidRPr="00145040" w:rsidRDefault="002B5F62" w:rsidP="00145040">
            <w:pPr>
              <w:pStyle w:val="Sinespaciado"/>
              <w:jc w:val="both"/>
              <w:rPr>
                <w:b/>
                <w:bCs/>
              </w:rPr>
            </w:pPr>
            <w:r w:rsidRPr="00145040">
              <w:rPr>
                <w:b/>
                <w:bCs/>
              </w:rPr>
              <w:t>Dibújamelo, véndemelo,</w:t>
            </w:r>
            <w:r w:rsidR="00FF7400" w:rsidRPr="00145040">
              <w:rPr>
                <w:b/>
                <w:bCs/>
              </w:rPr>
              <w:t xml:space="preserve"> jur</w:t>
            </w:r>
            <w:r w:rsidR="00BE3DFA" w:rsidRPr="00145040">
              <w:rPr>
                <w:b/>
                <w:bCs/>
              </w:rPr>
              <w:t>á</w:t>
            </w:r>
            <w:r w:rsidR="00FF7400" w:rsidRPr="00145040">
              <w:rPr>
                <w:b/>
                <w:bCs/>
              </w:rPr>
              <w:t>ndosela</w:t>
            </w:r>
            <w:r w:rsidRPr="00145040">
              <w:rPr>
                <w:b/>
                <w:bCs/>
              </w:rPr>
              <w:t xml:space="preserve"> </w:t>
            </w:r>
          </w:p>
        </w:tc>
        <w:tc>
          <w:tcPr>
            <w:tcW w:w="2745" w:type="dxa"/>
          </w:tcPr>
          <w:p w14:paraId="61BEDB57" w14:textId="77777777" w:rsidR="001F0AEE" w:rsidRPr="00145040" w:rsidRDefault="00766F21" w:rsidP="00145040">
            <w:pPr>
              <w:pStyle w:val="Sinespaciado"/>
              <w:jc w:val="both"/>
            </w:pPr>
            <w:r w:rsidRPr="00145040">
              <w:t>Las palabras esdrújulas tienen la mayor fuerza de voz en la antepenúltima sílaba y siempre llevan tilde</w:t>
            </w:r>
            <w:r w:rsidR="0026188F" w:rsidRPr="00145040">
              <w:t>.</w:t>
            </w:r>
          </w:p>
          <w:p w14:paraId="1BC38BDB" w14:textId="6B0959A2" w:rsidR="0026188F" w:rsidRPr="00145040" w:rsidRDefault="007D43AE" w:rsidP="00145040">
            <w:pPr>
              <w:pStyle w:val="Sinespaciado"/>
              <w:jc w:val="both"/>
            </w:pPr>
            <w:r w:rsidRPr="00145040">
              <w:t>Ejemplo</w:t>
            </w:r>
            <w:r w:rsidR="0026188F" w:rsidRPr="00145040">
              <w:t xml:space="preserve">: </w:t>
            </w:r>
          </w:p>
          <w:p w14:paraId="0F3A2018" w14:textId="70BB77FE" w:rsidR="0026188F" w:rsidRPr="00145040" w:rsidRDefault="0026188F" w:rsidP="00145040">
            <w:pPr>
              <w:pStyle w:val="Sinespaciado"/>
              <w:jc w:val="both"/>
              <w:rPr>
                <w:b/>
                <w:bCs/>
              </w:rPr>
            </w:pPr>
            <w:r w:rsidRPr="00145040">
              <w:rPr>
                <w:b/>
                <w:bCs/>
              </w:rPr>
              <w:t xml:space="preserve">Brújula, </w:t>
            </w:r>
            <w:r w:rsidR="007D43AE" w:rsidRPr="00145040">
              <w:rPr>
                <w:b/>
                <w:bCs/>
              </w:rPr>
              <w:t xml:space="preserve">cámara, </w:t>
            </w:r>
            <w:r w:rsidR="007A0653" w:rsidRPr="00145040">
              <w:rPr>
                <w:b/>
                <w:bCs/>
              </w:rPr>
              <w:t xml:space="preserve">médico. </w:t>
            </w:r>
          </w:p>
        </w:tc>
        <w:tc>
          <w:tcPr>
            <w:tcW w:w="2744" w:type="dxa"/>
          </w:tcPr>
          <w:p w14:paraId="5879A88A" w14:textId="44119DEF" w:rsidR="001F0AEE" w:rsidRPr="00145040" w:rsidRDefault="00160A57" w:rsidP="00145040">
            <w:pPr>
              <w:pStyle w:val="Sinespaciado"/>
              <w:jc w:val="both"/>
            </w:pPr>
            <w:r w:rsidRPr="00145040">
              <w:t>Las palabras graves o llanas son las que tienen la mayor fuerza de voz en la</w:t>
            </w:r>
            <w:r w:rsidR="00145040">
              <w:t xml:space="preserve"> </w:t>
            </w:r>
            <w:r w:rsidR="00145040" w:rsidRPr="00145040">
              <w:t>penúltima sílaba</w:t>
            </w:r>
            <w:r w:rsidR="00BA1962" w:rsidRPr="00145040">
              <w:t>.</w:t>
            </w:r>
            <w:r w:rsidR="00145040">
              <w:t xml:space="preserve"> </w:t>
            </w:r>
            <w:r w:rsidR="00BA1962" w:rsidRPr="00145040">
              <w:t xml:space="preserve">Llevan tilde </w:t>
            </w:r>
            <w:r w:rsidRPr="00145040">
              <w:t>solo cuando terminan en consonantes distintas a -n y -s. No llevan tilde cuando terminan en vocal o en las consonantes -n y -s</w:t>
            </w:r>
          </w:p>
          <w:p w14:paraId="415ADABC" w14:textId="77777777" w:rsidR="00BA1962" w:rsidRPr="00145040" w:rsidRDefault="00BA1962" w:rsidP="00145040">
            <w:pPr>
              <w:pStyle w:val="Sinespaciado"/>
              <w:jc w:val="both"/>
            </w:pPr>
            <w:r w:rsidRPr="00145040">
              <w:t>Ejemplo:</w:t>
            </w:r>
          </w:p>
          <w:p w14:paraId="7EB1A039" w14:textId="77777777" w:rsidR="00BA1962" w:rsidRPr="00145040" w:rsidRDefault="00BA1962" w:rsidP="00145040">
            <w:pPr>
              <w:pStyle w:val="Sinespaciado"/>
              <w:jc w:val="both"/>
              <w:rPr>
                <w:b/>
                <w:bCs/>
              </w:rPr>
            </w:pPr>
            <w:r w:rsidRPr="00145040">
              <w:rPr>
                <w:b/>
                <w:bCs/>
              </w:rPr>
              <w:t xml:space="preserve">Con tilde: </w:t>
            </w:r>
            <w:r w:rsidR="000365D2" w:rsidRPr="00145040">
              <w:rPr>
                <w:b/>
                <w:bCs/>
              </w:rPr>
              <w:t xml:space="preserve">cóndor, césped, árbol </w:t>
            </w:r>
          </w:p>
          <w:p w14:paraId="43EDFD6E" w14:textId="1C88DBED" w:rsidR="000365D2" w:rsidRPr="00145040" w:rsidRDefault="000365D2" w:rsidP="00145040">
            <w:pPr>
              <w:pStyle w:val="Sinespaciado"/>
              <w:jc w:val="both"/>
            </w:pPr>
            <w:r w:rsidRPr="00145040">
              <w:rPr>
                <w:b/>
                <w:bCs/>
              </w:rPr>
              <w:t xml:space="preserve">Sin tilde: </w:t>
            </w:r>
            <w:r w:rsidR="00001FE6" w:rsidRPr="00145040">
              <w:rPr>
                <w:b/>
                <w:bCs/>
              </w:rPr>
              <w:t xml:space="preserve">llave, saludo, </w:t>
            </w:r>
            <w:r w:rsidR="00F754DC" w:rsidRPr="00145040">
              <w:rPr>
                <w:b/>
                <w:bCs/>
              </w:rPr>
              <w:t>mesa.</w:t>
            </w:r>
          </w:p>
        </w:tc>
        <w:tc>
          <w:tcPr>
            <w:tcW w:w="2744" w:type="dxa"/>
          </w:tcPr>
          <w:p w14:paraId="6F46226E" w14:textId="77777777" w:rsidR="006A57BF" w:rsidRPr="00145040" w:rsidRDefault="006E133D" w:rsidP="00145040">
            <w:pPr>
              <w:pStyle w:val="Sinespaciado"/>
              <w:jc w:val="both"/>
            </w:pPr>
            <w:r w:rsidRPr="00145040">
              <w:t xml:space="preserve">Las palabras agudas son las que tienen la mayor fuerza de voz en la última sílaba. Llevan tilde solo cuando terminan en -n, en -s o en una </w:t>
            </w:r>
            <w:r w:rsidR="00A0091C" w:rsidRPr="00145040">
              <w:t>vocal</w:t>
            </w:r>
            <w:r w:rsidR="00E27D5E" w:rsidRPr="00145040">
              <w:t xml:space="preserve">. </w:t>
            </w:r>
            <w:r w:rsidR="006A57BF" w:rsidRPr="00145040">
              <w:t>En el resto de los casos, no llevan tilde.</w:t>
            </w:r>
          </w:p>
          <w:p w14:paraId="163F4D84" w14:textId="77777777" w:rsidR="00A25BCF" w:rsidRPr="00145040" w:rsidRDefault="00A25BCF" w:rsidP="00145040">
            <w:pPr>
              <w:pStyle w:val="Sinespaciado"/>
              <w:jc w:val="both"/>
            </w:pPr>
            <w:r w:rsidRPr="00145040">
              <w:t xml:space="preserve">Ejemplo: </w:t>
            </w:r>
          </w:p>
          <w:p w14:paraId="18082952" w14:textId="77777777" w:rsidR="006A57BF" w:rsidRPr="00145040" w:rsidRDefault="006A57BF" w:rsidP="00145040">
            <w:pPr>
              <w:pStyle w:val="Sinespaciado"/>
              <w:jc w:val="both"/>
              <w:rPr>
                <w:b/>
                <w:bCs/>
              </w:rPr>
            </w:pPr>
            <w:r w:rsidRPr="00145040">
              <w:rPr>
                <w:b/>
                <w:bCs/>
              </w:rPr>
              <w:t>Con tilde: además, mamá, canción.</w:t>
            </w:r>
          </w:p>
          <w:p w14:paraId="1C202E18" w14:textId="57810E89" w:rsidR="006A57BF" w:rsidRPr="00145040" w:rsidRDefault="006A57BF" w:rsidP="00145040">
            <w:pPr>
              <w:pStyle w:val="Sinespaciado"/>
              <w:jc w:val="both"/>
            </w:pPr>
            <w:r w:rsidRPr="00145040">
              <w:rPr>
                <w:b/>
                <w:bCs/>
              </w:rPr>
              <w:t xml:space="preserve">Sin tilde: </w:t>
            </w:r>
            <w:r w:rsidR="00BC73FA" w:rsidRPr="00145040">
              <w:rPr>
                <w:b/>
                <w:bCs/>
              </w:rPr>
              <w:t xml:space="preserve">reloj, pared, </w:t>
            </w:r>
            <w:r w:rsidR="007340FF" w:rsidRPr="00145040">
              <w:rPr>
                <w:b/>
                <w:bCs/>
              </w:rPr>
              <w:t>señor</w:t>
            </w:r>
            <w:r w:rsidR="007340FF" w:rsidRPr="00145040">
              <w:t>.</w:t>
            </w:r>
          </w:p>
        </w:tc>
      </w:tr>
    </w:tbl>
    <w:p w14:paraId="0D418C9F" w14:textId="2798E3E8" w:rsidR="00E02167" w:rsidRPr="00D930BC" w:rsidRDefault="00E02167" w:rsidP="00D930BC">
      <w:pPr>
        <w:pStyle w:val="Sinespaciado"/>
        <w:jc w:val="both"/>
        <w:rPr>
          <w:sz w:val="24"/>
          <w:szCs w:val="24"/>
        </w:rPr>
      </w:pPr>
    </w:p>
    <w:p w14:paraId="4E13240F" w14:textId="4F98536E" w:rsidR="003E24E9" w:rsidRDefault="00145040" w:rsidP="00145040">
      <w:pPr>
        <w:pStyle w:val="Sinespaciado"/>
        <w:jc w:val="center"/>
        <w:rPr>
          <w:b/>
          <w:bCs/>
          <w:u w:val="single"/>
        </w:rPr>
      </w:pPr>
      <w:r>
        <w:rPr>
          <w:b/>
          <w:bCs/>
          <w:u w:val="single"/>
        </w:rPr>
        <w:t>SINONIMOS Y ANTONIMOS</w:t>
      </w:r>
    </w:p>
    <w:p w14:paraId="21C586C5" w14:textId="31CFE4F2" w:rsidR="00145040" w:rsidRDefault="00145040" w:rsidP="00145040">
      <w:pPr>
        <w:pStyle w:val="Sinespaciado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634"/>
        <w:gridCol w:w="5005"/>
      </w:tblGrid>
      <w:tr w:rsidR="00145040" w14:paraId="1E7FE016" w14:textId="77777777" w:rsidTr="00145040">
        <w:trPr>
          <w:trHeight w:val="70"/>
        </w:trPr>
        <w:tc>
          <w:tcPr>
            <w:tcW w:w="4634" w:type="dxa"/>
          </w:tcPr>
          <w:p w14:paraId="66492C74" w14:textId="3270FEFF" w:rsidR="00145040" w:rsidRPr="00145040" w:rsidRDefault="00145040" w:rsidP="00145040">
            <w:pPr>
              <w:pStyle w:val="Sinespaciado"/>
              <w:jc w:val="center"/>
              <w:rPr>
                <w:b/>
                <w:bCs/>
              </w:rPr>
            </w:pPr>
            <w:r w:rsidRPr="00145040">
              <w:rPr>
                <w:b/>
                <w:bCs/>
              </w:rPr>
              <w:t>SINONIMO</w:t>
            </w:r>
          </w:p>
        </w:tc>
        <w:tc>
          <w:tcPr>
            <w:tcW w:w="5005" w:type="dxa"/>
          </w:tcPr>
          <w:p w14:paraId="203B502F" w14:textId="4EC1D786" w:rsidR="00145040" w:rsidRPr="00145040" w:rsidRDefault="00145040" w:rsidP="00145040">
            <w:pPr>
              <w:pStyle w:val="Sinespaciado"/>
              <w:jc w:val="center"/>
              <w:rPr>
                <w:b/>
                <w:bCs/>
              </w:rPr>
            </w:pPr>
            <w:r w:rsidRPr="00145040">
              <w:rPr>
                <w:b/>
                <w:bCs/>
              </w:rPr>
              <w:t>ANTONIMO</w:t>
            </w:r>
          </w:p>
        </w:tc>
      </w:tr>
      <w:tr w:rsidR="00145040" w14:paraId="2602BBCE" w14:textId="77777777" w:rsidTr="00145040">
        <w:tc>
          <w:tcPr>
            <w:tcW w:w="4634" w:type="dxa"/>
          </w:tcPr>
          <w:p w14:paraId="251B394A" w14:textId="77777777" w:rsidR="00145040" w:rsidRDefault="00145040" w:rsidP="00145040">
            <w:pPr>
              <w:pStyle w:val="Sinespaciado"/>
              <w:jc w:val="both"/>
            </w:pPr>
            <w:r>
              <w:t>Son palabras que tienen significado igual o semejante entre sí</w:t>
            </w:r>
          </w:p>
          <w:p w14:paraId="051E636A" w14:textId="77777777" w:rsidR="00145040" w:rsidRDefault="00145040" w:rsidP="00145040">
            <w:pPr>
              <w:pStyle w:val="Sinespaciado"/>
              <w:jc w:val="both"/>
            </w:pPr>
            <w:r>
              <w:t>Ejemplo:</w:t>
            </w:r>
          </w:p>
          <w:p w14:paraId="2AC46AA2" w14:textId="440EB0A1" w:rsidR="00145040" w:rsidRDefault="00145040" w:rsidP="00145040">
            <w:pPr>
              <w:pStyle w:val="Sinespaciado"/>
              <w:jc w:val="both"/>
            </w:pPr>
            <w:r>
              <w:t>Lindo – hermoso</w:t>
            </w:r>
          </w:p>
        </w:tc>
        <w:tc>
          <w:tcPr>
            <w:tcW w:w="5005" w:type="dxa"/>
          </w:tcPr>
          <w:p w14:paraId="369A10AA" w14:textId="77777777" w:rsidR="00145040" w:rsidRDefault="00145040" w:rsidP="00145040">
            <w:pPr>
              <w:pStyle w:val="Sinespaciado"/>
            </w:pPr>
            <w:r>
              <w:t>Son palabras que tienen significado opuesto entre sí.</w:t>
            </w:r>
          </w:p>
          <w:p w14:paraId="00C4ED5F" w14:textId="77777777" w:rsidR="00145040" w:rsidRDefault="00145040" w:rsidP="00145040">
            <w:pPr>
              <w:pStyle w:val="Sinespaciado"/>
            </w:pPr>
            <w:r>
              <w:t xml:space="preserve">Ejemplo: </w:t>
            </w:r>
          </w:p>
          <w:p w14:paraId="43BD8972" w14:textId="44AD9C57" w:rsidR="00145040" w:rsidRDefault="00145040" w:rsidP="00145040">
            <w:pPr>
              <w:pStyle w:val="Sinespaciado"/>
            </w:pPr>
            <w:r>
              <w:t>Lindo – feo</w:t>
            </w:r>
          </w:p>
          <w:p w14:paraId="4C3B9CFF" w14:textId="4344DC20" w:rsidR="00145040" w:rsidRDefault="00145040" w:rsidP="00145040">
            <w:pPr>
              <w:pStyle w:val="Sinespaciado"/>
            </w:pPr>
          </w:p>
        </w:tc>
      </w:tr>
    </w:tbl>
    <w:p w14:paraId="0F8EE64B" w14:textId="535399E5" w:rsidR="00145040" w:rsidRDefault="00145040" w:rsidP="00145040">
      <w:pPr>
        <w:pStyle w:val="Sinespaciado"/>
      </w:pPr>
    </w:p>
    <w:p w14:paraId="4943D815" w14:textId="4AC57B10" w:rsidR="00145040" w:rsidRDefault="00145040" w:rsidP="00145040">
      <w:pPr>
        <w:pStyle w:val="Sinespaciado"/>
      </w:pPr>
    </w:p>
    <w:p w14:paraId="150F0210" w14:textId="7BCECCD7" w:rsidR="00145040" w:rsidRDefault="00145040" w:rsidP="00145040">
      <w:pPr>
        <w:pStyle w:val="Sinespaciado"/>
      </w:pPr>
    </w:p>
    <w:p w14:paraId="47955AAD" w14:textId="47C48161" w:rsidR="00145040" w:rsidRDefault="00145040" w:rsidP="00145040">
      <w:pPr>
        <w:pStyle w:val="Sinespaciado"/>
      </w:pPr>
    </w:p>
    <w:p w14:paraId="58A43A9B" w14:textId="2F693A61" w:rsidR="00145040" w:rsidRDefault="00145040" w:rsidP="00145040">
      <w:pPr>
        <w:pStyle w:val="Sinespaciado"/>
      </w:pPr>
    </w:p>
    <w:p w14:paraId="72F16E8E" w14:textId="332B3D31" w:rsidR="00145040" w:rsidRDefault="00145040" w:rsidP="00145040">
      <w:pPr>
        <w:pStyle w:val="Sinespaciado"/>
      </w:pPr>
    </w:p>
    <w:p w14:paraId="1CD7412B" w14:textId="08EBC339" w:rsidR="00145040" w:rsidRDefault="00145040" w:rsidP="00145040">
      <w:pPr>
        <w:pStyle w:val="Sinespaciado"/>
      </w:pPr>
    </w:p>
    <w:p w14:paraId="57AD28D0" w14:textId="5A418D12" w:rsidR="00145040" w:rsidRDefault="00145040" w:rsidP="00145040">
      <w:pPr>
        <w:pStyle w:val="Sinespaciad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FIGURAS LITERARIAS</w:t>
      </w:r>
    </w:p>
    <w:p w14:paraId="1FCDDA83" w14:textId="3D71EB26" w:rsidR="00145040" w:rsidRDefault="00145040" w:rsidP="00145040">
      <w:pPr>
        <w:pStyle w:val="Sinespaciado"/>
        <w:jc w:val="center"/>
        <w:rPr>
          <w:b/>
          <w:bCs/>
          <w:u w:val="single"/>
        </w:rPr>
      </w:pPr>
    </w:p>
    <w:p w14:paraId="061366AE" w14:textId="6A8C1CB8" w:rsidR="003A34F8" w:rsidRDefault="003A34F8" w:rsidP="003A34F8">
      <w:pPr>
        <w:pStyle w:val="Sinespaciado"/>
        <w:jc w:val="both"/>
      </w:pPr>
      <w:r w:rsidRPr="003A34F8">
        <w:t xml:space="preserve">Las figuras literarias, también conocidas como </w:t>
      </w:r>
      <w:r w:rsidRPr="003A34F8">
        <w:rPr>
          <w:b/>
          <w:bCs/>
        </w:rPr>
        <w:t>figuras retóricas</w:t>
      </w:r>
      <w:r w:rsidRPr="003A34F8">
        <w:t>, </w:t>
      </w:r>
      <w:r w:rsidRPr="003A34F8">
        <w:rPr>
          <w:rStyle w:val="Textoennegrita"/>
          <w:b w:val="0"/>
          <w:bCs w:val="0"/>
        </w:rPr>
        <w:t>son formas no convencionales de emplear las palabras</w:t>
      </w:r>
      <w:r w:rsidRPr="003A34F8">
        <w:t> para dotarlas de expresividad, vivacidad o belleza, con el objeto de sorprender, emocionar, sugerir o persuadir.</w:t>
      </w:r>
    </w:p>
    <w:p w14:paraId="1C36BB14" w14:textId="77777777" w:rsidR="003A34F8" w:rsidRPr="003A34F8" w:rsidRDefault="003A34F8" w:rsidP="003A34F8">
      <w:pPr>
        <w:pStyle w:val="Sinespaciado"/>
        <w:jc w:val="both"/>
      </w:pPr>
    </w:p>
    <w:p w14:paraId="3156D091" w14:textId="7AB3A7E2" w:rsidR="003A34F8" w:rsidRDefault="003A34F8" w:rsidP="003A34F8">
      <w:pPr>
        <w:pStyle w:val="Sinespaciado"/>
        <w:jc w:val="both"/>
      </w:pPr>
      <w:r w:rsidRPr="003A34F8">
        <w:t>Las figuras literarias</w:t>
      </w:r>
      <w:r w:rsidRPr="003A34F8">
        <w:rPr>
          <w:rStyle w:val="Textoennegrita"/>
          <w:b w:val="0"/>
          <w:bCs w:val="0"/>
        </w:rPr>
        <w:t> son típicas del discurso literario </w:t>
      </w:r>
      <w:r w:rsidRPr="003A34F8">
        <w:t>y de sus distintos géneros (poesía, narrativa, ensayo, drama), en los cuales el lenguaje es un fin en sí mismo, y es transformado para potenciar sus posibilidades expresivas.</w:t>
      </w:r>
    </w:p>
    <w:p w14:paraId="593C7D17" w14:textId="0097BC18" w:rsidR="003A34F8" w:rsidRDefault="003A34F8" w:rsidP="003A34F8">
      <w:pPr>
        <w:pStyle w:val="Sinespaciado"/>
        <w:jc w:val="both"/>
      </w:pPr>
    </w:p>
    <w:p w14:paraId="581784F0" w14:textId="4993BF83" w:rsidR="003A34F8" w:rsidRDefault="003A34F8" w:rsidP="003A34F8">
      <w:pPr>
        <w:pStyle w:val="Sinespaciado"/>
        <w:jc w:val="both"/>
      </w:pPr>
      <w:r>
        <w:t>En este caso solo veremos dos personificación y comparación:</w:t>
      </w:r>
    </w:p>
    <w:p w14:paraId="4426D49D" w14:textId="20B76494" w:rsidR="003A34F8" w:rsidRDefault="003A34F8" w:rsidP="003A34F8">
      <w:pPr>
        <w:pStyle w:val="Sinespaciado"/>
        <w:jc w:val="both"/>
      </w:pPr>
    </w:p>
    <w:tbl>
      <w:tblPr>
        <w:tblStyle w:val="Tablaconcuadrcula"/>
        <w:tblW w:w="0" w:type="auto"/>
        <w:tblInd w:w="945" w:type="dxa"/>
        <w:tblLook w:val="04A0" w:firstRow="1" w:lastRow="0" w:firstColumn="1" w:lastColumn="0" w:noHBand="0" w:noVBand="1"/>
      </w:tblPr>
      <w:tblGrid>
        <w:gridCol w:w="4453"/>
        <w:gridCol w:w="4453"/>
      </w:tblGrid>
      <w:tr w:rsidR="003A34F8" w14:paraId="0F6CFAAA" w14:textId="77777777" w:rsidTr="003A34F8">
        <w:trPr>
          <w:trHeight w:val="262"/>
        </w:trPr>
        <w:tc>
          <w:tcPr>
            <w:tcW w:w="4453" w:type="dxa"/>
          </w:tcPr>
          <w:p w14:paraId="3CB92843" w14:textId="0EEFEAB3" w:rsidR="003A34F8" w:rsidRPr="003A34F8" w:rsidRDefault="003A34F8" w:rsidP="003A34F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PERSONIFICACION</w:t>
            </w:r>
          </w:p>
        </w:tc>
        <w:tc>
          <w:tcPr>
            <w:tcW w:w="4453" w:type="dxa"/>
          </w:tcPr>
          <w:p w14:paraId="264A6763" w14:textId="7F9B96AA" w:rsidR="003A34F8" w:rsidRPr="003A34F8" w:rsidRDefault="003A34F8" w:rsidP="003A34F8">
            <w:pPr>
              <w:pStyle w:val="Sinespaciado"/>
              <w:jc w:val="center"/>
              <w:rPr>
                <w:b/>
                <w:bCs/>
              </w:rPr>
            </w:pPr>
            <w:r w:rsidRPr="003A34F8">
              <w:rPr>
                <w:b/>
                <w:bCs/>
              </w:rPr>
              <w:t>COMPARACION</w:t>
            </w:r>
          </w:p>
        </w:tc>
      </w:tr>
      <w:tr w:rsidR="003A34F8" w14:paraId="19274AA4" w14:textId="77777777" w:rsidTr="003A34F8">
        <w:trPr>
          <w:trHeight w:val="247"/>
        </w:trPr>
        <w:tc>
          <w:tcPr>
            <w:tcW w:w="4453" w:type="dxa"/>
          </w:tcPr>
          <w:p w14:paraId="1070534A" w14:textId="77777777" w:rsidR="003A34F8" w:rsidRDefault="003A34F8" w:rsidP="003A34F8">
            <w:pPr>
              <w:pStyle w:val="Sinespaciado"/>
              <w:jc w:val="both"/>
            </w:pPr>
            <w:r>
              <w:t>Es el procedimiento retorico que consiste en atribuir cualidades propias de un ser racional o animado a otro animado.</w:t>
            </w:r>
          </w:p>
          <w:p w14:paraId="2DFE9897" w14:textId="77777777" w:rsidR="003A34F8" w:rsidRDefault="003A34F8" w:rsidP="003A34F8">
            <w:pPr>
              <w:pStyle w:val="Sinespaciado"/>
              <w:jc w:val="both"/>
            </w:pPr>
            <w:r>
              <w:t>Ejemplo:</w:t>
            </w:r>
          </w:p>
          <w:p w14:paraId="62D8F9FD" w14:textId="28CC637E" w:rsidR="003A34F8" w:rsidRDefault="003A34F8" w:rsidP="003A34F8">
            <w:pPr>
              <w:pStyle w:val="Sinespaciado"/>
              <w:jc w:val="both"/>
            </w:pPr>
            <w:r>
              <w:t>La</w:t>
            </w:r>
            <w:r w:rsidRPr="003A34F8">
              <w:rPr>
                <w:b/>
                <w:bCs/>
              </w:rPr>
              <w:t xml:space="preserve"> Luna</w:t>
            </w:r>
            <w:r>
              <w:t xml:space="preserve"> me </w:t>
            </w:r>
            <w:r w:rsidRPr="003A34F8">
              <w:rPr>
                <w:b/>
                <w:bCs/>
              </w:rPr>
              <w:t>sonreía</w:t>
            </w:r>
            <w:r>
              <w:t xml:space="preserve"> desde lo alto del cielo</w:t>
            </w:r>
          </w:p>
        </w:tc>
        <w:tc>
          <w:tcPr>
            <w:tcW w:w="4453" w:type="dxa"/>
          </w:tcPr>
          <w:p w14:paraId="50209A88" w14:textId="77777777" w:rsidR="003A34F8" w:rsidRDefault="003A34F8" w:rsidP="003A34F8">
            <w:pPr>
              <w:pStyle w:val="Sinespaciado"/>
              <w:jc w:val="both"/>
            </w:pPr>
            <w:r>
              <w:t xml:space="preserve">Consiste en establecer una relación de semejanza entre dos elementos que viene introducida por un elemento relacional </w:t>
            </w:r>
            <w:proofErr w:type="spellStart"/>
            <w:r>
              <w:t>explicito</w:t>
            </w:r>
            <w:proofErr w:type="spellEnd"/>
            <w:r>
              <w:t xml:space="preserve">. </w:t>
            </w:r>
          </w:p>
          <w:p w14:paraId="77020F9F" w14:textId="77777777" w:rsidR="003A34F8" w:rsidRDefault="003A34F8" w:rsidP="003A34F8">
            <w:pPr>
              <w:pStyle w:val="Sinespaciado"/>
              <w:jc w:val="both"/>
            </w:pPr>
            <w:r>
              <w:t>Ejemplo:</w:t>
            </w:r>
          </w:p>
          <w:p w14:paraId="38FB3B86" w14:textId="0D380C47" w:rsidR="003A34F8" w:rsidRDefault="003A34F8" w:rsidP="003A34F8">
            <w:pPr>
              <w:pStyle w:val="Sinespaciado"/>
              <w:jc w:val="both"/>
            </w:pPr>
            <w:r>
              <w:t xml:space="preserve">Eres fría </w:t>
            </w:r>
            <w:r w:rsidRPr="003A34F8">
              <w:rPr>
                <w:b/>
                <w:bCs/>
              </w:rPr>
              <w:t>como</w:t>
            </w:r>
            <w:r>
              <w:t xml:space="preserve"> el hielo </w:t>
            </w:r>
          </w:p>
        </w:tc>
      </w:tr>
    </w:tbl>
    <w:p w14:paraId="369A3791" w14:textId="77777777" w:rsidR="003A34F8" w:rsidRPr="003A34F8" w:rsidRDefault="003A34F8" w:rsidP="003A34F8">
      <w:pPr>
        <w:pStyle w:val="Sinespaciado"/>
        <w:jc w:val="both"/>
      </w:pPr>
    </w:p>
    <w:p w14:paraId="5656E180" w14:textId="77777777" w:rsidR="003A34F8" w:rsidRDefault="003A34F8" w:rsidP="00145040">
      <w:pPr>
        <w:pStyle w:val="Sinespaciado"/>
        <w:jc w:val="center"/>
        <w:rPr>
          <w:b/>
          <w:bCs/>
          <w:u w:val="single"/>
        </w:rPr>
      </w:pPr>
    </w:p>
    <w:p w14:paraId="5B0CC833" w14:textId="77777777" w:rsidR="00145040" w:rsidRPr="00145040" w:rsidRDefault="00145040" w:rsidP="00145040">
      <w:pPr>
        <w:pStyle w:val="Sinespaciado"/>
        <w:jc w:val="both"/>
      </w:pPr>
    </w:p>
    <w:p w14:paraId="09DB5BDA" w14:textId="00AD68C6" w:rsidR="005A5A97" w:rsidRDefault="001C4BF9" w:rsidP="006D48C5">
      <w:pPr>
        <w:pStyle w:val="Sinespaciado"/>
        <w:rPr>
          <w:b/>
          <w:bCs/>
        </w:rPr>
      </w:pPr>
      <w:r w:rsidRPr="005A5A97">
        <w:rPr>
          <w:b/>
          <w:bCs/>
        </w:rPr>
        <w:t xml:space="preserve">ITEM II.- </w:t>
      </w:r>
      <w:r w:rsidR="00067A4E">
        <w:rPr>
          <w:b/>
          <w:bCs/>
        </w:rPr>
        <w:t>PARA QUE ESTOS CONTENIDOS QUEDEN MÁS CLAROS TE RECOMENDAMOS OBSERVAR ESTOS LINK DONDE EXPLICAN CADA UNO DE ELLOS</w:t>
      </w:r>
    </w:p>
    <w:p w14:paraId="33EBB028" w14:textId="73D1B0B1" w:rsidR="00067A4E" w:rsidRDefault="00067A4E" w:rsidP="00067A4E">
      <w:pPr>
        <w:pStyle w:val="Sinespaciado"/>
        <w:jc w:val="both"/>
        <w:rPr>
          <w:b/>
          <w:bCs/>
        </w:rPr>
      </w:pPr>
    </w:p>
    <w:p w14:paraId="5405DDD0" w14:textId="7ACE2682" w:rsidR="00747DF1" w:rsidRDefault="00145040" w:rsidP="00250743">
      <w:pPr>
        <w:pStyle w:val="Sinespaciado"/>
      </w:pPr>
      <w:r>
        <w:t xml:space="preserve">Sinónimos y antónimos </w:t>
      </w:r>
      <w:hyperlink r:id="rId8" w:history="1">
        <w:r>
          <w:rPr>
            <w:rStyle w:val="Hipervnculo"/>
          </w:rPr>
          <w:t>https://www.youtube.com/watch?v=148UXakrNpA</w:t>
        </w:r>
      </w:hyperlink>
    </w:p>
    <w:p w14:paraId="51A83246" w14:textId="24E2E170" w:rsidR="00145040" w:rsidRDefault="00145040" w:rsidP="00250743">
      <w:pPr>
        <w:pStyle w:val="Sinespaciado"/>
      </w:pPr>
      <w:r>
        <w:t xml:space="preserve">                                           </w:t>
      </w:r>
      <w:hyperlink r:id="rId9" w:history="1">
        <w:r>
          <w:rPr>
            <w:rStyle w:val="Hipervnculo"/>
          </w:rPr>
          <w:t>https://juegosinfantiles.bosquedefantasias.com/juego/sinonimos/sinonimos-juego-1</w:t>
        </w:r>
      </w:hyperlink>
    </w:p>
    <w:p w14:paraId="2EEF47B3" w14:textId="77777777" w:rsidR="00145040" w:rsidRDefault="00145040" w:rsidP="00250743">
      <w:pPr>
        <w:pStyle w:val="Sinespaciado"/>
      </w:pPr>
    </w:p>
    <w:p w14:paraId="726EDC45" w14:textId="72A9CB92" w:rsidR="00747DF1" w:rsidRDefault="006E137A" w:rsidP="00250743">
      <w:pPr>
        <w:pStyle w:val="Sinespaciado"/>
      </w:pPr>
      <w:r>
        <w:t xml:space="preserve">Figuras literarias </w:t>
      </w:r>
      <w:hyperlink r:id="rId10" w:history="1">
        <w:r>
          <w:rPr>
            <w:rStyle w:val="Hipervnculo"/>
          </w:rPr>
          <w:t>https://www.youtube.com/watch?v=YiWZD0wYF2U</w:t>
        </w:r>
      </w:hyperlink>
    </w:p>
    <w:p w14:paraId="76F39752" w14:textId="7A012B95" w:rsidR="006E137A" w:rsidRDefault="006E137A" w:rsidP="00250743">
      <w:pPr>
        <w:pStyle w:val="Sinespaciado"/>
      </w:pPr>
    </w:p>
    <w:p w14:paraId="3C0D36E7" w14:textId="77777777" w:rsidR="006E137A" w:rsidRDefault="006E137A" w:rsidP="00250743">
      <w:pPr>
        <w:pStyle w:val="Sinespaciado"/>
      </w:pPr>
      <w:r>
        <w:t xml:space="preserve">Palabras agudas, graves, esdrújulas y sobresdrújulas </w:t>
      </w:r>
    </w:p>
    <w:p w14:paraId="19F1EAA4" w14:textId="5C68D055" w:rsidR="006E137A" w:rsidRDefault="000D3C45" w:rsidP="00250743">
      <w:pPr>
        <w:pStyle w:val="Sinespaciado"/>
      </w:pPr>
      <w:hyperlink r:id="rId11" w:history="1">
        <w:r w:rsidR="006E137A">
          <w:rPr>
            <w:rStyle w:val="Hipervnculo"/>
          </w:rPr>
          <w:t>https://www.spanish.cl/gramatica/palabras-agudas-graves-esdrujulas.htm</w:t>
        </w:r>
      </w:hyperlink>
    </w:p>
    <w:p w14:paraId="3F9098C7" w14:textId="77777777" w:rsidR="00747DF1" w:rsidRPr="00250743" w:rsidRDefault="00747DF1" w:rsidP="00250743">
      <w:pPr>
        <w:pStyle w:val="Sinespaciado"/>
      </w:pPr>
    </w:p>
    <w:p w14:paraId="5C1F7A73" w14:textId="195BF086" w:rsidR="001C4BF9" w:rsidRPr="00250743" w:rsidRDefault="001C4BF9" w:rsidP="00250743">
      <w:pPr>
        <w:pStyle w:val="Sinespaciado"/>
      </w:pPr>
      <w:r w:rsidRPr="00250743">
        <w:t xml:space="preserve">ITEM </w:t>
      </w:r>
      <w:r w:rsidR="00572236" w:rsidRPr="00250743">
        <w:t>III.</w:t>
      </w:r>
      <w:r w:rsidRPr="00250743">
        <w:t xml:space="preserve">- </w:t>
      </w:r>
      <w:r w:rsidR="006D48C5">
        <w:rPr>
          <w:b/>
          <w:bCs/>
        </w:rPr>
        <w:t>AHORA TE TOCA A TI APLICAR LO APRENDIDO, LEE MUY BIEN CADA INSTRUCCIÓN Y RESPONDE SEGÚN SE INDICA.</w:t>
      </w:r>
    </w:p>
    <w:p w14:paraId="3EA96AEA" w14:textId="77777777" w:rsidR="00183EE6" w:rsidRPr="00250743" w:rsidRDefault="00183EE6" w:rsidP="00250743">
      <w:pPr>
        <w:pStyle w:val="Sinespaciado"/>
      </w:pPr>
    </w:p>
    <w:p w14:paraId="04776462" w14:textId="3749BBCA" w:rsidR="006422ED" w:rsidRDefault="00336F25" w:rsidP="006E137A">
      <w:pPr>
        <w:pStyle w:val="Sinespaciado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Separa las siguientes palabras en silabas</w:t>
      </w:r>
      <w:r w:rsidR="006E137A">
        <w:rPr>
          <w:b/>
          <w:bCs/>
          <w:sz w:val="24"/>
          <w:szCs w:val="24"/>
        </w:rPr>
        <w:t>, subraya donde se marca la voz y</w:t>
      </w:r>
      <w:r>
        <w:rPr>
          <w:b/>
          <w:bCs/>
          <w:sz w:val="24"/>
          <w:szCs w:val="24"/>
        </w:rPr>
        <w:t xml:space="preserve"> luego clasifícalas según corresponda en la tabla.</w:t>
      </w:r>
      <w:r w:rsidR="00DB0280">
        <w:rPr>
          <w:b/>
          <w:bCs/>
          <w:sz w:val="24"/>
          <w:szCs w:val="24"/>
        </w:rPr>
        <w:t xml:space="preserve"> (3 puntos cada palabra)</w:t>
      </w:r>
    </w:p>
    <w:p w14:paraId="4FAB71BA" w14:textId="7F36C9A1" w:rsidR="006E137A" w:rsidRDefault="006E137A" w:rsidP="006E137A">
      <w:pPr>
        <w:pStyle w:val="Sinespaciado"/>
        <w:ind w:left="720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63"/>
        <w:gridCol w:w="4193"/>
        <w:gridCol w:w="3376"/>
      </w:tblGrid>
      <w:tr w:rsidR="006E137A" w14:paraId="683394FA" w14:textId="77777777" w:rsidTr="006E137A">
        <w:tc>
          <w:tcPr>
            <w:tcW w:w="2507" w:type="dxa"/>
          </w:tcPr>
          <w:p w14:paraId="25660CC9" w14:textId="2951D5B3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</w:t>
            </w:r>
          </w:p>
        </w:tc>
        <w:tc>
          <w:tcPr>
            <w:tcW w:w="4306" w:type="dxa"/>
          </w:tcPr>
          <w:p w14:paraId="57054D11" w14:textId="624285CC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SEPARACION EN SILABAS </w:t>
            </w:r>
          </w:p>
        </w:tc>
        <w:tc>
          <w:tcPr>
            <w:tcW w:w="3445" w:type="dxa"/>
          </w:tcPr>
          <w:p w14:paraId="016A5B0C" w14:textId="789006CD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CLASIFICACION </w:t>
            </w:r>
          </w:p>
        </w:tc>
      </w:tr>
      <w:tr w:rsidR="006E137A" w14:paraId="4E3E4AF0" w14:textId="77777777" w:rsidTr="006E137A">
        <w:tc>
          <w:tcPr>
            <w:tcW w:w="2507" w:type="dxa"/>
          </w:tcPr>
          <w:p w14:paraId="1DE72ED0" w14:textId="4A51FB68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Música </w:t>
            </w:r>
          </w:p>
        </w:tc>
        <w:tc>
          <w:tcPr>
            <w:tcW w:w="4306" w:type="dxa"/>
          </w:tcPr>
          <w:p w14:paraId="48FBA765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7951B29E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6D233C78" w14:textId="77777777" w:rsidTr="006E137A">
        <w:tc>
          <w:tcPr>
            <w:tcW w:w="2507" w:type="dxa"/>
          </w:tcPr>
          <w:p w14:paraId="46CDB69F" w14:textId="7E5B999E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Jardín</w:t>
            </w:r>
          </w:p>
        </w:tc>
        <w:tc>
          <w:tcPr>
            <w:tcW w:w="4306" w:type="dxa"/>
          </w:tcPr>
          <w:p w14:paraId="5CE3DF01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2CEF2320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46C8BC0D" w14:textId="77777777" w:rsidTr="006E137A">
        <w:tc>
          <w:tcPr>
            <w:tcW w:w="2507" w:type="dxa"/>
          </w:tcPr>
          <w:p w14:paraId="7BD3AA1F" w14:textId="26646E88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Pásamelo </w:t>
            </w:r>
          </w:p>
        </w:tc>
        <w:tc>
          <w:tcPr>
            <w:tcW w:w="4306" w:type="dxa"/>
          </w:tcPr>
          <w:p w14:paraId="02326213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61E91B49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0AB738E8" w14:textId="77777777" w:rsidTr="006E137A">
        <w:tc>
          <w:tcPr>
            <w:tcW w:w="2507" w:type="dxa"/>
          </w:tcPr>
          <w:p w14:paraId="1DE32B39" w14:textId="623350E0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Manzana </w:t>
            </w:r>
          </w:p>
        </w:tc>
        <w:tc>
          <w:tcPr>
            <w:tcW w:w="4306" w:type="dxa"/>
          </w:tcPr>
          <w:p w14:paraId="2EFDDDC9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5C3224B6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3C64D339" w14:textId="77777777" w:rsidTr="006E137A">
        <w:tc>
          <w:tcPr>
            <w:tcW w:w="2507" w:type="dxa"/>
          </w:tcPr>
          <w:p w14:paraId="320EC724" w14:textId="27E785D5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Mamífero </w:t>
            </w:r>
          </w:p>
        </w:tc>
        <w:tc>
          <w:tcPr>
            <w:tcW w:w="4306" w:type="dxa"/>
          </w:tcPr>
          <w:p w14:paraId="7BFA8604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54F454C4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4F7B2DE7" w14:textId="77777777" w:rsidTr="006E137A">
        <w:tc>
          <w:tcPr>
            <w:tcW w:w="2507" w:type="dxa"/>
          </w:tcPr>
          <w:p w14:paraId="0307FA64" w14:textId="576C9CAD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Francés </w:t>
            </w:r>
          </w:p>
        </w:tc>
        <w:tc>
          <w:tcPr>
            <w:tcW w:w="4306" w:type="dxa"/>
          </w:tcPr>
          <w:p w14:paraId="641D8925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5C2340D6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1505EADC" w14:textId="77777777" w:rsidTr="006E137A">
        <w:tc>
          <w:tcPr>
            <w:tcW w:w="2507" w:type="dxa"/>
          </w:tcPr>
          <w:p w14:paraId="439CE0CB" w14:textId="1F92AB9B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Azúcar </w:t>
            </w:r>
          </w:p>
        </w:tc>
        <w:tc>
          <w:tcPr>
            <w:tcW w:w="4306" w:type="dxa"/>
          </w:tcPr>
          <w:p w14:paraId="74689878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6BAE33CB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4BC32224" w14:textId="77777777" w:rsidTr="006E137A">
        <w:tc>
          <w:tcPr>
            <w:tcW w:w="2507" w:type="dxa"/>
          </w:tcPr>
          <w:p w14:paraId="5F67EA1E" w14:textId="6C471C40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Sábado </w:t>
            </w:r>
          </w:p>
        </w:tc>
        <w:tc>
          <w:tcPr>
            <w:tcW w:w="4306" w:type="dxa"/>
          </w:tcPr>
          <w:p w14:paraId="308D763D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3DFDC6DF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35F486B5" w14:textId="77777777" w:rsidTr="006E137A">
        <w:tc>
          <w:tcPr>
            <w:tcW w:w="2507" w:type="dxa"/>
          </w:tcPr>
          <w:p w14:paraId="6D88B12B" w14:textId="5E19F0E3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Explícamelo </w:t>
            </w:r>
          </w:p>
        </w:tc>
        <w:tc>
          <w:tcPr>
            <w:tcW w:w="4306" w:type="dxa"/>
          </w:tcPr>
          <w:p w14:paraId="3001BDDA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4DDD1828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6E137A" w14:paraId="60F13F6F" w14:textId="77777777" w:rsidTr="006E137A">
        <w:tc>
          <w:tcPr>
            <w:tcW w:w="2507" w:type="dxa"/>
          </w:tcPr>
          <w:p w14:paraId="2AFD9C25" w14:textId="7615DC79" w:rsidR="006E137A" w:rsidRDefault="00DB0280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Dócil </w:t>
            </w:r>
          </w:p>
        </w:tc>
        <w:tc>
          <w:tcPr>
            <w:tcW w:w="4306" w:type="dxa"/>
          </w:tcPr>
          <w:p w14:paraId="5E5C0DD5" w14:textId="77777777" w:rsidR="006E137A" w:rsidRDefault="006E137A" w:rsidP="006E137A">
            <w:pPr>
              <w:pStyle w:val="Sinespaciado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</w:tcPr>
          <w:p w14:paraId="0C8B8EC8" w14:textId="77777777" w:rsidR="006E137A" w:rsidRDefault="006E137A" w:rsidP="006E137A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14:paraId="73E21641" w14:textId="437CA3B0" w:rsidR="006E137A" w:rsidRDefault="006E137A" w:rsidP="006E137A">
      <w:pPr>
        <w:pStyle w:val="Sinespaciado"/>
        <w:ind w:left="720"/>
        <w:rPr>
          <w:b/>
          <w:bCs/>
          <w:sz w:val="24"/>
          <w:szCs w:val="24"/>
        </w:rPr>
      </w:pPr>
    </w:p>
    <w:p w14:paraId="1FA07C51" w14:textId="6ACE000C" w:rsidR="006E137A" w:rsidRDefault="006E137A" w:rsidP="006E137A">
      <w:pPr>
        <w:pStyle w:val="Sinespaciado"/>
        <w:ind w:left="720"/>
        <w:rPr>
          <w:b/>
          <w:bCs/>
          <w:sz w:val="24"/>
          <w:szCs w:val="24"/>
        </w:rPr>
      </w:pPr>
    </w:p>
    <w:p w14:paraId="7BE4B747" w14:textId="105826CB" w:rsidR="006E137A" w:rsidRDefault="006E137A" w:rsidP="006E137A">
      <w:pPr>
        <w:pStyle w:val="Sinespaciado"/>
        <w:ind w:left="720"/>
        <w:rPr>
          <w:b/>
          <w:bCs/>
          <w:sz w:val="24"/>
          <w:szCs w:val="24"/>
        </w:rPr>
      </w:pPr>
    </w:p>
    <w:p w14:paraId="20D4E0F0" w14:textId="21C60A97" w:rsidR="006E137A" w:rsidRDefault="006E137A" w:rsidP="006E137A">
      <w:pPr>
        <w:pStyle w:val="Sinespaciado"/>
        <w:ind w:left="720"/>
        <w:rPr>
          <w:b/>
          <w:bCs/>
          <w:sz w:val="24"/>
          <w:szCs w:val="24"/>
        </w:rPr>
      </w:pPr>
    </w:p>
    <w:p w14:paraId="5A335D93" w14:textId="2AD38A07" w:rsidR="00DB0280" w:rsidRDefault="00DB0280" w:rsidP="00DB0280">
      <w:pPr>
        <w:pStyle w:val="Sinespaciado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Lee las siguientes oraciones y cambia la palabra que </w:t>
      </w:r>
      <w:proofErr w:type="spellStart"/>
      <w:r>
        <w:rPr>
          <w:b/>
          <w:bCs/>
          <w:sz w:val="24"/>
          <w:szCs w:val="24"/>
        </w:rPr>
        <w:t>esta</w:t>
      </w:r>
      <w:proofErr w:type="spellEnd"/>
      <w:r>
        <w:rPr>
          <w:b/>
          <w:bCs/>
          <w:sz w:val="24"/>
          <w:szCs w:val="24"/>
        </w:rPr>
        <w:t xml:space="preserve"> debajo de la línea por el antónimo y escríbelas formando las oraciones (1 punto c/u)</w:t>
      </w:r>
    </w:p>
    <w:p w14:paraId="2064CE61" w14:textId="564E2BE4" w:rsidR="00DB0280" w:rsidRDefault="00DB0280" w:rsidP="00DB0280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96F8E24" w14:textId="28B170B3" w:rsidR="00DB0280" w:rsidRDefault="00DB0280" w:rsidP="00DB0280">
      <w:pPr>
        <w:pStyle w:val="Sinespaciado"/>
        <w:numPr>
          <w:ilvl w:val="1"/>
          <w:numId w:val="12"/>
        </w:numPr>
      </w:pPr>
      <w:r>
        <w:t>Claudia esta    ……………………………… porque gano el concurso.</w:t>
      </w:r>
    </w:p>
    <w:p w14:paraId="17ACA185" w14:textId="187E7B1A" w:rsidR="00DB0280" w:rsidRDefault="00DB0280" w:rsidP="00DB0280">
      <w:pPr>
        <w:pStyle w:val="Sinespaciado"/>
        <w:ind w:left="1080"/>
        <w:rPr>
          <w:b/>
          <w:bCs/>
        </w:rPr>
      </w:pPr>
      <w:r>
        <w:t xml:space="preserve">                                            </w:t>
      </w:r>
      <w:r>
        <w:rPr>
          <w:b/>
          <w:bCs/>
        </w:rPr>
        <w:t>(</w:t>
      </w:r>
      <w:proofErr w:type="gramStart"/>
      <w:r>
        <w:rPr>
          <w:b/>
          <w:bCs/>
        </w:rPr>
        <w:t>feliz</w:t>
      </w:r>
      <w:proofErr w:type="gramEnd"/>
      <w:r>
        <w:rPr>
          <w:b/>
          <w:bCs/>
        </w:rPr>
        <w:t>)</w:t>
      </w:r>
    </w:p>
    <w:p w14:paraId="54BD25C2" w14:textId="77777777" w:rsidR="00DB0280" w:rsidRDefault="00DB0280" w:rsidP="00DB0280">
      <w:pPr>
        <w:pStyle w:val="Sinespaciado"/>
        <w:ind w:left="1080"/>
      </w:pPr>
    </w:p>
    <w:p w14:paraId="775E7763" w14:textId="13325CE0" w:rsidR="00DB0280" w:rsidRDefault="005A53C9" w:rsidP="00DB0280">
      <w:pPr>
        <w:pStyle w:val="Sinespaciado"/>
        <w:numPr>
          <w:ilvl w:val="1"/>
          <w:numId w:val="12"/>
        </w:numPr>
      </w:pPr>
      <w:r>
        <w:t xml:space="preserve">Rafael </w:t>
      </w:r>
      <w:proofErr w:type="gramStart"/>
      <w:r>
        <w:t xml:space="preserve">corre </w:t>
      </w:r>
      <w:r w:rsidR="00DB0280">
        <w:rPr>
          <w:u w:val="single"/>
        </w:rPr>
        <w:t xml:space="preserve"> </w:t>
      </w:r>
      <w:r w:rsidR="00DB0280">
        <w:t>…</w:t>
      </w:r>
      <w:proofErr w:type="gramEnd"/>
      <w:r w:rsidR="00DB0280">
        <w:t xml:space="preserve">………………………….. </w:t>
      </w:r>
    </w:p>
    <w:p w14:paraId="7E171117" w14:textId="5BD5C679" w:rsidR="00DB0280" w:rsidRDefault="00DB0280" w:rsidP="00DB0280">
      <w:pPr>
        <w:pStyle w:val="Sinespaciado"/>
        <w:ind w:left="1440"/>
        <w:rPr>
          <w:b/>
          <w:bCs/>
        </w:rPr>
      </w:pPr>
      <w:r>
        <w:rPr>
          <w:b/>
          <w:bCs/>
        </w:rPr>
        <w:t xml:space="preserve">                                 (</w:t>
      </w:r>
      <w:proofErr w:type="gramStart"/>
      <w:r w:rsidR="005A53C9">
        <w:rPr>
          <w:b/>
          <w:bCs/>
        </w:rPr>
        <w:t>despacio</w:t>
      </w:r>
      <w:proofErr w:type="gramEnd"/>
      <w:r>
        <w:rPr>
          <w:b/>
          <w:bCs/>
        </w:rPr>
        <w:t>)</w:t>
      </w:r>
    </w:p>
    <w:p w14:paraId="55F79092" w14:textId="77777777" w:rsidR="00DB0280" w:rsidRDefault="00DB0280" w:rsidP="00DB0280">
      <w:pPr>
        <w:pStyle w:val="Sinespaciado"/>
        <w:ind w:left="1440"/>
      </w:pPr>
    </w:p>
    <w:p w14:paraId="15721C90" w14:textId="77777777" w:rsidR="00DB0280" w:rsidRDefault="00DB0280" w:rsidP="00DB0280">
      <w:pPr>
        <w:pStyle w:val="Sinespaciado"/>
        <w:numPr>
          <w:ilvl w:val="1"/>
          <w:numId w:val="12"/>
        </w:numPr>
      </w:pPr>
      <w:proofErr w:type="gramStart"/>
      <w:r>
        <w:t>¿</w:t>
      </w:r>
      <w:proofErr w:type="gramEnd"/>
      <w:r>
        <w:t>Está …………………………….. el cuarto</w:t>
      </w:r>
      <w:proofErr w:type="gramStart"/>
      <w:r>
        <w:t>?</w:t>
      </w:r>
      <w:proofErr w:type="gramEnd"/>
    </w:p>
    <w:p w14:paraId="55BE8CE3" w14:textId="1836E00B" w:rsidR="00DB0280" w:rsidRDefault="00DB0280" w:rsidP="00DB0280">
      <w:pPr>
        <w:pStyle w:val="Sinespaciado"/>
        <w:ind w:left="1440"/>
        <w:rPr>
          <w:b/>
          <w:bCs/>
        </w:rPr>
      </w:pPr>
      <w:r>
        <w:rPr>
          <w:b/>
          <w:bCs/>
        </w:rPr>
        <w:t xml:space="preserve">              (</w:t>
      </w:r>
      <w:proofErr w:type="gramStart"/>
      <w:r w:rsidR="005A53C9">
        <w:rPr>
          <w:b/>
          <w:bCs/>
        </w:rPr>
        <w:t>ordenado</w:t>
      </w:r>
      <w:proofErr w:type="gramEnd"/>
      <w:r>
        <w:rPr>
          <w:b/>
          <w:bCs/>
        </w:rPr>
        <w:t>)</w:t>
      </w:r>
    </w:p>
    <w:p w14:paraId="0A2FD2BC" w14:textId="77777777" w:rsidR="00DB0280" w:rsidRDefault="00DB0280" w:rsidP="00DB0280">
      <w:pPr>
        <w:pStyle w:val="Sinespaciado"/>
        <w:ind w:left="1440"/>
        <w:rPr>
          <w:b/>
          <w:bCs/>
        </w:rPr>
      </w:pPr>
    </w:p>
    <w:p w14:paraId="32E565FA" w14:textId="50E2A3C8" w:rsidR="005A53C9" w:rsidRDefault="005A53C9" w:rsidP="006107F3">
      <w:pPr>
        <w:pStyle w:val="Sinespaciado"/>
        <w:numPr>
          <w:ilvl w:val="1"/>
          <w:numId w:val="12"/>
        </w:numPr>
      </w:pPr>
      <w:r>
        <w:t xml:space="preserve">Se </w:t>
      </w:r>
      <w:proofErr w:type="spellStart"/>
      <w:proofErr w:type="gramStart"/>
      <w:r>
        <w:t>demoro</w:t>
      </w:r>
      <w:proofErr w:type="spellEnd"/>
      <w:r>
        <w:t xml:space="preserve"> </w:t>
      </w:r>
      <w:r w:rsidR="00DB0280">
        <w:t xml:space="preserve"> …</w:t>
      </w:r>
      <w:proofErr w:type="gramEnd"/>
      <w:r w:rsidR="00DB0280">
        <w:t>……………………………</w:t>
      </w:r>
      <w:r>
        <w:t xml:space="preserve"> en la prueba.</w:t>
      </w:r>
    </w:p>
    <w:p w14:paraId="05B6427A" w14:textId="6BC65630" w:rsidR="00DB0280" w:rsidRDefault="00DB0280" w:rsidP="005A53C9">
      <w:pPr>
        <w:pStyle w:val="Sinespaciado"/>
        <w:ind w:left="1440"/>
      </w:pPr>
      <w:r>
        <w:t xml:space="preserve">                                (</w:t>
      </w:r>
      <w:proofErr w:type="gramStart"/>
      <w:r w:rsidR="005A53C9" w:rsidRPr="005A53C9">
        <w:rPr>
          <w:b/>
          <w:bCs/>
        </w:rPr>
        <w:t>mucho</w:t>
      </w:r>
      <w:proofErr w:type="gramEnd"/>
      <w:r>
        <w:t>)</w:t>
      </w:r>
    </w:p>
    <w:p w14:paraId="3C20F13A" w14:textId="77777777" w:rsidR="00DB0280" w:rsidRDefault="00DB0280" w:rsidP="00DB0280">
      <w:pPr>
        <w:pStyle w:val="Sinespaciado"/>
        <w:ind w:left="1440"/>
      </w:pPr>
    </w:p>
    <w:p w14:paraId="56D30CAB" w14:textId="20183168" w:rsidR="00DB0280" w:rsidRDefault="005A53C9" w:rsidP="00DB0280">
      <w:pPr>
        <w:pStyle w:val="Sinespaciado"/>
        <w:numPr>
          <w:ilvl w:val="1"/>
          <w:numId w:val="12"/>
        </w:numPr>
      </w:pPr>
      <w:r>
        <w:t xml:space="preserve">La sopa estaba </w:t>
      </w:r>
      <w:proofErr w:type="gramStart"/>
      <w:r>
        <w:t xml:space="preserve">muy </w:t>
      </w:r>
      <w:r w:rsidR="00DB0280">
        <w:t xml:space="preserve"> …</w:t>
      </w:r>
      <w:proofErr w:type="gramEnd"/>
      <w:r w:rsidR="00DB0280">
        <w:t>……………………………</w:t>
      </w:r>
    </w:p>
    <w:p w14:paraId="7999EAB6" w14:textId="19A1111A" w:rsidR="00DB0280" w:rsidRDefault="00DB0280" w:rsidP="00DB0280">
      <w:pPr>
        <w:pStyle w:val="Sinespaciado"/>
        <w:ind w:left="1440"/>
        <w:rPr>
          <w:b/>
          <w:bCs/>
        </w:rPr>
      </w:pPr>
      <w:r>
        <w:t xml:space="preserve">                                            </w:t>
      </w:r>
      <w:r>
        <w:rPr>
          <w:b/>
          <w:bCs/>
        </w:rPr>
        <w:t>(</w:t>
      </w:r>
      <w:proofErr w:type="gramStart"/>
      <w:r w:rsidR="005A53C9">
        <w:rPr>
          <w:b/>
          <w:bCs/>
        </w:rPr>
        <w:t>frí</w:t>
      </w:r>
      <w:r>
        <w:rPr>
          <w:b/>
          <w:bCs/>
        </w:rPr>
        <w:t>a</w:t>
      </w:r>
      <w:proofErr w:type="gramEnd"/>
      <w:r>
        <w:t>)</w:t>
      </w:r>
    </w:p>
    <w:p w14:paraId="0FF6B3B4" w14:textId="6A4B7659" w:rsidR="00DB0280" w:rsidRPr="00DB0280" w:rsidRDefault="00DB0280" w:rsidP="00DB0280">
      <w:pPr>
        <w:pStyle w:val="Sinespaciado"/>
        <w:jc w:val="both"/>
      </w:pPr>
    </w:p>
    <w:p w14:paraId="386F23BA" w14:textId="116BBDB0" w:rsidR="006E137A" w:rsidRDefault="005A53C9" w:rsidP="008926A5">
      <w:pPr>
        <w:pStyle w:val="Sinespaciado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según se indica el sinónimo y el antónimo de cada palabra.(2 puntos cada palabra)</w:t>
      </w:r>
    </w:p>
    <w:p w14:paraId="213B055E" w14:textId="7049AF87" w:rsidR="005A53C9" w:rsidRDefault="005A53C9" w:rsidP="005A53C9">
      <w:pPr>
        <w:pStyle w:val="Sinespaciado"/>
        <w:ind w:left="720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80"/>
        <w:gridCol w:w="2963"/>
        <w:gridCol w:w="2982"/>
      </w:tblGrid>
      <w:tr w:rsidR="005A53C9" w14:paraId="729CD9BF" w14:textId="77777777" w:rsidTr="005A53C9">
        <w:trPr>
          <w:trHeight w:val="279"/>
        </w:trPr>
        <w:tc>
          <w:tcPr>
            <w:tcW w:w="2880" w:type="dxa"/>
          </w:tcPr>
          <w:p w14:paraId="1941E894" w14:textId="5A7FC554" w:rsidR="005A53C9" w:rsidRDefault="005A53C9" w:rsidP="005A53C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Sinónimo</w:t>
            </w:r>
          </w:p>
        </w:tc>
        <w:tc>
          <w:tcPr>
            <w:tcW w:w="2963" w:type="dxa"/>
          </w:tcPr>
          <w:p w14:paraId="10843622" w14:textId="72C20DCA" w:rsidR="005A53C9" w:rsidRDefault="005A53C9" w:rsidP="005A53C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</w:t>
            </w:r>
          </w:p>
        </w:tc>
        <w:tc>
          <w:tcPr>
            <w:tcW w:w="2982" w:type="dxa"/>
          </w:tcPr>
          <w:p w14:paraId="3B1D6AF4" w14:textId="1997FC44" w:rsidR="005A53C9" w:rsidRDefault="005A53C9" w:rsidP="005A53C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Antónimo</w:t>
            </w:r>
          </w:p>
        </w:tc>
      </w:tr>
      <w:tr w:rsidR="005A53C9" w14:paraId="316489DE" w14:textId="77777777" w:rsidTr="005A53C9">
        <w:trPr>
          <w:trHeight w:val="279"/>
        </w:trPr>
        <w:tc>
          <w:tcPr>
            <w:tcW w:w="2880" w:type="dxa"/>
          </w:tcPr>
          <w:p w14:paraId="065A5CB1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</w:tcPr>
          <w:p w14:paraId="53A29FC8" w14:textId="104CDCBE" w:rsidR="005A53C9" w:rsidRDefault="005A53C9" w:rsidP="005A53C9">
            <w:pPr>
              <w:pStyle w:val="Sinespaciad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SUMAR</w:t>
            </w:r>
          </w:p>
        </w:tc>
        <w:tc>
          <w:tcPr>
            <w:tcW w:w="2982" w:type="dxa"/>
          </w:tcPr>
          <w:p w14:paraId="20D89F50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5A53C9" w14:paraId="3B50BC32" w14:textId="77777777" w:rsidTr="005A53C9">
        <w:trPr>
          <w:trHeight w:val="294"/>
        </w:trPr>
        <w:tc>
          <w:tcPr>
            <w:tcW w:w="2880" w:type="dxa"/>
          </w:tcPr>
          <w:p w14:paraId="7909E043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</w:tcPr>
          <w:p w14:paraId="0AED69A6" w14:textId="364D4EE7" w:rsidR="005A53C9" w:rsidRDefault="005A53C9" w:rsidP="005A53C9">
            <w:pPr>
              <w:pStyle w:val="Sinespaciad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TRIUNFO </w:t>
            </w:r>
          </w:p>
        </w:tc>
        <w:tc>
          <w:tcPr>
            <w:tcW w:w="2982" w:type="dxa"/>
          </w:tcPr>
          <w:p w14:paraId="50FAA9CB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5A53C9" w14:paraId="4537A0DF" w14:textId="77777777" w:rsidTr="005A53C9">
        <w:trPr>
          <w:trHeight w:val="279"/>
        </w:trPr>
        <w:tc>
          <w:tcPr>
            <w:tcW w:w="2880" w:type="dxa"/>
          </w:tcPr>
          <w:p w14:paraId="23508FC6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</w:tcPr>
          <w:p w14:paraId="64A86EF4" w14:textId="06B29004" w:rsidR="005A53C9" w:rsidRDefault="005A53C9" w:rsidP="005A53C9">
            <w:pPr>
              <w:pStyle w:val="Sinespaciad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CONTINUAR </w:t>
            </w:r>
          </w:p>
        </w:tc>
        <w:tc>
          <w:tcPr>
            <w:tcW w:w="2982" w:type="dxa"/>
          </w:tcPr>
          <w:p w14:paraId="2CB5602E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5A53C9" w14:paraId="2121A641" w14:textId="77777777" w:rsidTr="005A53C9">
        <w:trPr>
          <w:trHeight w:val="279"/>
        </w:trPr>
        <w:tc>
          <w:tcPr>
            <w:tcW w:w="2880" w:type="dxa"/>
          </w:tcPr>
          <w:p w14:paraId="022374E4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</w:tcPr>
          <w:p w14:paraId="2547F532" w14:textId="3DC6EBED" w:rsidR="005A53C9" w:rsidRDefault="005A53C9" w:rsidP="005A53C9">
            <w:pPr>
              <w:pStyle w:val="Sinespaciad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CREAR</w:t>
            </w:r>
          </w:p>
        </w:tc>
        <w:tc>
          <w:tcPr>
            <w:tcW w:w="2982" w:type="dxa"/>
          </w:tcPr>
          <w:p w14:paraId="549632A4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5A53C9" w14:paraId="4CED963D" w14:textId="77777777" w:rsidTr="005A53C9">
        <w:trPr>
          <w:trHeight w:val="279"/>
        </w:trPr>
        <w:tc>
          <w:tcPr>
            <w:tcW w:w="2880" w:type="dxa"/>
          </w:tcPr>
          <w:p w14:paraId="7A0FC265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</w:tcPr>
          <w:p w14:paraId="49A1A762" w14:textId="5AA5E93D" w:rsidR="005A53C9" w:rsidRDefault="005A53C9" w:rsidP="005A53C9">
            <w:pPr>
              <w:pStyle w:val="Sinespaciad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ABUNDANTE </w:t>
            </w:r>
          </w:p>
        </w:tc>
        <w:tc>
          <w:tcPr>
            <w:tcW w:w="2982" w:type="dxa"/>
          </w:tcPr>
          <w:p w14:paraId="599F3CD5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5A53C9" w14:paraId="49BA634C" w14:textId="77777777" w:rsidTr="005A53C9">
        <w:trPr>
          <w:trHeight w:val="279"/>
        </w:trPr>
        <w:tc>
          <w:tcPr>
            <w:tcW w:w="2880" w:type="dxa"/>
          </w:tcPr>
          <w:p w14:paraId="0388E8AE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</w:tcPr>
          <w:p w14:paraId="36531402" w14:textId="5C9C1AC9" w:rsidR="005A53C9" w:rsidRDefault="005A53C9" w:rsidP="005A53C9">
            <w:pPr>
              <w:pStyle w:val="Sinespaciad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CALIDO </w:t>
            </w:r>
          </w:p>
        </w:tc>
        <w:tc>
          <w:tcPr>
            <w:tcW w:w="2982" w:type="dxa"/>
          </w:tcPr>
          <w:p w14:paraId="2C335E6E" w14:textId="77777777" w:rsidR="005A53C9" w:rsidRDefault="005A53C9" w:rsidP="005A53C9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14:paraId="387013AB" w14:textId="77777777" w:rsidR="005A53C9" w:rsidRDefault="005A53C9" w:rsidP="005A53C9">
      <w:pPr>
        <w:pStyle w:val="Sinespaciado"/>
        <w:ind w:left="720"/>
        <w:rPr>
          <w:b/>
          <w:bCs/>
          <w:sz w:val="24"/>
          <w:szCs w:val="24"/>
        </w:rPr>
      </w:pPr>
    </w:p>
    <w:p w14:paraId="10EE591F" w14:textId="1FE586BE" w:rsidR="005A53C9" w:rsidRDefault="005A53C9" w:rsidP="005A53C9">
      <w:pPr>
        <w:pStyle w:val="Sinespaciado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 las siguientes oraciones y escribe en la línea que figura literaria corresponde personificación o comparación (1 punto cada una)</w:t>
      </w:r>
    </w:p>
    <w:p w14:paraId="3B8FA1B0" w14:textId="05761AAD" w:rsidR="005A53C9" w:rsidRDefault="005A53C9" w:rsidP="005A53C9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305B26DA" w14:textId="469DE223" w:rsidR="005A53C9" w:rsidRDefault="001F1410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Sus ojos azules como el cielo ____________________________________________</w:t>
      </w:r>
    </w:p>
    <w:p w14:paraId="64BAD94D" w14:textId="2384952A" w:rsid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corazón dice que me amas ____________________________________________</w:t>
      </w:r>
    </w:p>
    <w:p w14:paraId="68F8D815" w14:textId="07F2E6B6" w:rsid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banco llora cuando te sientas en él ______________________________________</w:t>
      </w:r>
    </w:p>
    <w:p w14:paraId="0C899B4D" w14:textId="0EBDA744" w:rsid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Hoy he dormido como un bebé ___________________________________________</w:t>
      </w:r>
    </w:p>
    <w:p w14:paraId="1CC68DAF" w14:textId="35CA0DEA" w:rsid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Tus dientes blancos como perlas __________________________________________</w:t>
      </w:r>
    </w:p>
    <w:p w14:paraId="44586BE2" w14:textId="31F93960" w:rsid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arboles susurran con el viento _________________________________________</w:t>
      </w:r>
    </w:p>
    <w:p w14:paraId="411AD77D" w14:textId="71F4ECA2" w:rsidR="001F1410" w:rsidRDefault="001F1410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tan estudioso como su padre __________________________________________</w:t>
      </w:r>
    </w:p>
    <w:p w14:paraId="1FD8DCB7" w14:textId="5C26FB8F" w:rsid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ratón le dijo al gato ¡no me comas! ______________________________________</w:t>
      </w:r>
    </w:p>
    <w:p w14:paraId="5E8D8EC4" w14:textId="6AC9D3D6" w:rsidR="001F1410" w:rsidRDefault="001F1410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sorprende como un niño ______________________________________________</w:t>
      </w:r>
    </w:p>
    <w:p w14:paraId="3D28C88C" w14:textId="335611BA" w:rsidR="005A53C9" w:rsidRPr="005A53C9" w:rsidRDefault="005A53C9" w:rsidP="001F1410">
      <w:pPr>
        <w:pStyle w:val="Sinespaciado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casa se quejaba por su edad ___________________________________________</w:t>
      </w:r>
    </w:p>
    <w:p w14:paraId="351E7D83" w14:textId="6DC1DF68" w:rsidR="005A53C9" w:rsidRDefault="005A53C9" w:rsidP="001F1410">
      <w:pPr>
        <w:pStyle w:val="Sinespaciado"/>
        <w:spacing w:line="276" w:lineRule="auto"/>
        <w:ind w:left="720"/>
        <w:jc w:val="both"/>
        <w:rPr>
          <w:b/>
          <w:bCs/>
          <w:sz w:val="24"/>
          <w:szCs w:val="24"/>
        </w:rPr>
      </w:pPr>
    </w:p>
    <w:p w14:paraId="436EE331" w14:textId="3B5EB697" w:rsidR="005A53C9" w:rsidRDefault="005A53C9" w:rsidP="005A53C9">
      <w:pPr>
        <w:pStyle w:val="Sinespaciado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 una oración con personificación y una oración con comparación (3 puntos cada una)</w:t>
      </w:r>
    </w:p>
    <w:p w14:paraId="5C22EA58" w14:textId="711FFBDF" w:rsidR="00D930BC" w:rsidRDefault="00D930BC" w:rsidP="00D930B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8"/>
        <w:gridCol w:w="5374"/>
      </w:tblGrid>
      <w:tr w:rsidR="001F1410" w14:paraId="2344B52C" w14:textId="77777777" w:rsidTr="001F1410">
        <w:tc>
          <w:tcPr>
            <w:tcW w:w="5451" w:type="dxa"/>
          </w:tcPr>
          <w:p w14:paraId="313A3BAE" w14:textId="77777777" w:rsidR="001F1410" w:rsidRPr="001F1410" w:rsidRDefault="001F1410" w:rsidP="00D930BC">
            <w:pPr>
              <w:pStyle w:val="Sinespaciado"/>
              <w:rPr>
                <w:b/>
                <w:bCs/>
              </w:rPr>
            </w:pPr>
            <w:r w:rsidRPr="001F1410">
              <w:rPr>
                <w:b/>
                <w:bCs/>
              </w:rPr>
              <w:t>Personificación:</w:t>
            </w:r>
          </w:p>
          <w:p w14:paraId="6504DA4B" w14:textId="77777777" w:rsidR="001F1410" w:rsidRPr="001F1410" w:rsidRDefault="001F1410" w:rsidP="00D930BC">
            <w:pPr>
              <w:pStyle w:val="Sinespaciado"/>
              <w:rPr>
                <w:b/>
                <w:bCs/>
              </w:rPr>
            </w:pPr>
          </w:p>
          <w:p w14:paraId="168AAE29" w14:textId="77777777" w:rsidR="001F1410" w:rsidRPr="001F1410" w:rsidRDefault="001F1410" w:rsidP="00D930BC">
            <w:pPr>
              <w:pStyle w:val="Sinespaciado"/>
              <w:rPr>
                <w:b/>
                <w:bCs/>
              </w:rPr>
            </w:pPr>
          </w:p>
          <w:p w14:paraId="26840B5B" w14:textId="77777777" w:rsidR="001F1410" w:rsidRPr="001F1410" w:rsidRDefault="001F1410" w:rsidP="00D930BC">
            <w:pPr>
              <w:pStyle w:val="Sinespaciado"/>
              <w:rPr>
                <w:b/>
                <w:bCs/>
              </w:rPr>
            </w:pPr>
          </w:p>
          <w:p w14:paraId="22FE398B" w14:textId="32B46379" w:rsidR="001F1410" w:rsidRPr="001F1410" w:rsidRDefault="001F1410" w:rsidP="00D930BC">
            <w:pPr>
              <w:pStyle w:val="Sinespaciado"/>
              <w:rPr>
                <w:b/>
                <w:bCs/>
              </w:rPr>
            </w:pPr>
          </w:p>
        </w:tc>
        <w:tc>
          <w:tcPr>
            <w:tcW w:w="5451" w:type="dxa"/>
          </w:tcPr>
          <w:p w14:paraId="0DF24B70" w14:textId="7FB109F0" w:rsidR="001F1410" w:rsidRPr="001F1410" w:rsidRDefault="001F1410" w:rsidP="00D930BC">
            <w:pPr>
              <w:pStyle w:val="Sinespaciado"/>
              <w:rPr>
                <w:b/>
                <w:bCs/>
              </w:rPr>
            </w:pPr>
            <w:r w:rsidRPr="001F1410">
              <w:rPr>
                <w:b/>
                <w:bCs/>
              </w:rPr>
              <w:t xml:space="preserve">Comparación </w:t>
            </w:r>
          </w:p>
        </w:tc>
      </w:tr>
    </w:tbl>
    <w:p w14:paraId="730E9138" w14:textId="77777777" w:rsidR="001F1410" w:rsidRDefault="001F1410" w:rsidP="00D930BC">
      <w:pPr>
        <w:pStyle w:val="Sinespaciado"/>
      </w:pPr>
    </w:p>
    <w:sectPr w:rsidR="001F1410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BE7A9" w14:textId="77777777" w:rsidR="000D3C45" w:rsidRDefault="000D3C45" w:rsidP="00CB2B0A">
      <w:pPr>
        <w:spacing w:after="0" w:line="240" w:lineRule="auto"/>
      </w:pPr>
      <w:r>
        <w:separator/>
      </w:r>
    </w:p>
  </w:endnote>
  <w:endnote w:type="continuationSeparator" w:id="0">
    <w:p w14:paraId="3EB00831" w14:textId="77777777" w:rsidR="000D3C45" w:rsidRDefault="000D3C4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8A130" w14:textId="77777777" w:rsidR="000D3C45" w:rsidRDefault="000D3C45" w:rsidP="00CB2B0A">
      <w:pPr>
        <w:spacing w:after="0" w:line="240" w:lineRule="auto"/>
      </w:pPr>
      <w:r>
        <w:separator/>
      </w:r>
    </w:p>
  </w:footnote>
  <w:footnote w:type="continuationSeparator" w:id="0">
    <w:p w14:paraId="7A2740F4" w14:textId="77777777" w:rsidR="000D3C45" w:rsidRDefault="000D3C4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10EA" w14:textId="77777777" w:rsidR="00B95918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 wp14:anchorId="4834D687" wp14:editId="2E16D58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>Liceo Particular Avenida Recoleta</w:t>
    </w:r>
  </w:p>
  <w:p w14:paraId="001EA127" w14:textId="77777777" w:rsidR="009B2C1A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eastAsia="es-ES_tradnl"/>
      </w:rPr>
      <w:t>Fundación María Romo</w:t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 xml:space="preserve">              </w:t>
    </w:r>
  </w:p>
  <w:p w14:paraId="3218F4DD" w14:textId="7D6BB8ED" w:rsidR="009B2C1A" w:rsidRPr="00250743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 xml:space="preserve">Departamento de </w:t>
    </w:r>
    <w:r w:rsidR="009C1312">
      <w:rPr>
        <w:rFonts w:ascii="Century Gothic" w:hAnsi="Century Gothic"/>
        <w:noProof/>
        <w:sz w:val="16"/>
        <w:szCs w:val="16"/>
        <w:lang w:eastAsia="es-ES_tradnl"/>
      </w:rPr>
      <w:t>Lenguaje</w:t>
    </w:r>
  </w:p>
  <w:p w14:paraId="027695C3" w14:textId="77C1A955" w:rsidR="009B2C1A" w:rsidRPr="00250743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250743" w:rsidRPr="00250743">
      <w:rPr>
        <w:rFonts w:ascii="Century Gothic" w:hAnsi="Century Gothic"/>
        <w:noProof/>
        <w:sz w:val="16"/>
        <w:szCs w:val="16"/>
        <w:lang w:eastAsia="es-ES_tradnl"/>
      </w:rPr>
      <w:t xml:space="preserve"> Natalie Martin </w:t>
    </w:r>
  </w:p>
  <w:p w14:paraId="1A5C02AE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6DF8077" w14:textId="77777777" w:rsidR="009B2C1A" w:rsidRPr="00CB2B0A" w:rsidRDefault="009B2C1A" w:rsidP="00CB2B0A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7502900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00913"/>
    <w:multiLevelType w:val="hybridMultilevel"/>
    <w:tmpl w:val="7C7E9262"/>
    <w:lvl w:ilvl="0" w:tplc="FDC64DD0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A6CFB"/>
    <w:multiLevelType w:val="hybridMultilevel"/>
    <w:tmpl w:val="E822DDAE"/>
    <w:lvl w:ilvl="0" w:tplc="EF9014F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2A4D"/>
    <w:multiLevelType w:val="hybridMultilevel"/>
    <w:tmpl w:val="26700D66"/>
    <w:lvl w:ilvl="0" w:tplc="70E0B6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31764"/>
    <w:multiLevelType w:val="hybridMultilevel"/>
    <w:tmpl w:val="639CB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70E2B"/>
    <w:multiLevelType w:val="hybridMultilevel"/>
    <w:tmpl w:val="3C1EBCB6"/>
    <w:lvl w:ilvl="0" w:tplc="B9EE66D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1FE6"/>
    <w:rsid w:val="00004801"/>
    <w:rsid w:val="0002244A"/>
    <w:rsid w:val="0002522B"/>
    <w:rsid w:val="000365D2"/>
    <w:rsid w:val="00044543"/>
    <w:rsid w:val="0004660A"/>
    <w:rsid w:val="0005214B"/>
    <w:rsid w:val="00066442"/>
    <w:rsid w:val="00067A4E"/>
    <w:rsid w:val="00076FF7"/>
    <w:rsid w:val="000864A2"/>
    <w:rsid w:val="000A5FC1"/>
    <w:rsid w:val="000B4330"/>
    <w:rsid w:val="000C4342"/>
    <w:rsid w:val="000C4A8B"/>
    <w:rsid w:val="000D3C45"/>
    <w:rsid w:val="000D43CC"/>
    <w:rsid w:val="000D6F80"/>
    <w:rsid w:val="000E5866"/>
    <w:rsid w:val="000F54A7"/>
    <w:rsid w:val="00101880"/>
    <w:rsid w:val="0011575B"/>
    <w:rsid w:val="00115A4D"/>
    <w:rsid w:val="001167B9"/>
    <w:rsid w:val="0013248A"/>
    <w:rsid w:val="001351F2"/>
    <w:rsid w:val="00145040"/>
    <w:rsid w:val="00145DE6"/>
    <w:rsid w:val="001557AD"/>
    <w:rsid w:val="00160A57"/>
    <w:rsid w:val="00165BA3"/>
    <w:rsid w:val="00183EE6"/>
    <w:rsid w:val="001A0766"/>
    <w:rsid w:val="001C196A"/>
    <w:rsid w:val="001C3C4C"/>
    <w:rsid w:val="001C4BF9"/>
    <w:rsid w:val="001D08EB"/>
    <w:rsid w:val="001E6359"/>
    <w:rsid w:val="001F0AEE"/>
    <w:rsid w:val="001F1410"/>
    <w:rsid w:val="001F3CE3"/>
    <w:rsid w:val="00202E87"/>
    <w:rsid w:val="0023114E"/>
    <w:rsid w:val="002426DC"/>
    <w:rsid w:val="00250743"/>
    <w:rsid w:val="0025190F"/>
    <w:rsid w:val="00255841"/>
    <w:rsid w:val="00257475"/>
    <w:rsid w:val="0026188F"/>
    <w:rsid w:val="00264C19"/>
    <w:rsid w:val="002749AD"/>
    <w:rsid w:val="00275084"/>
    <w:rsid w:val="00290DA4"/>
    <w:rsid w:val="002A0EB6"/>
    <w:rsid w:val="002A43D8"/>
    <w:rsid w:val="002B10D3"/>
    <w:rsid w:val="002B1B43"/>
    <w:rsid w:val="002B5F62"/>
    <w:rsid w:val="002D180E"/>
    <w:rsid w:val="002D1BC4"/>
    <w:rsid w:val="002D7D02"/>
    <w:rsid w:val="002E125D"/>
    <w:rsid w:val="002E186E"/>
    <w:rsid w:val="00336F25"/>
    <w:rsid w:val="0034690B"/>
    <w:rsid w:val="0035289E"/>
    <w:rsid w:val="00353FED"/>
    <w:rsid w:val="003639BA"/>
    <w:rsid w:val="00363ADC"/>
    <w:rsid w:val="003678EC"/>
    <w:rsid w:val="00372889"/>
    <w:rsid w:val="00377A1A"/>
    <w:rsid w:val="00380364"/>
    <w:rsid w:val="003833EB"/>
    <w:rsid w:val="0038548A"/>
    <w:rsid w:val="00392C66"/>
    <w:rsid w:val="00395BFB"/>
    <w:rsid w:val="003A34F8"/>
    <w:rsid w:val="003B0C43"/>
    <w:rsid w:val="003B5629"/>
    <w:rsid w:val="003C69BE"/>
    <w:rsid w:val="003D3976"/>
    <w:rsid w:val="003E24E9"/>
    <w:rsid w:val="003F18A7"/>
    <w:rsid w:val="003F3E1A"/>
    <w:rsid w:val="003F6D2C"/>
    <w:rsid w:val="00400F23"/>
    <w:rsid w:val="00421FE6"/>
    <w:rsid w:val="00423674"/>
    <w:rsid w:val="00480AD1"/>
    <w:rsid w:val="004A319A"/>
    <w:rsid w:val="004A3214"/>
    <w:rsid w:val="004A35D7"/>
    <w:rsid w:val="004B44F6"/>
    <w:rsid w:val="004B5563"/>
    <w:rsid w:val="004C4774"/>
    <w:rsid w:val="004D0E8C"/>
    <w:rsid w:val="004D5C3E"/>
    <w:rsid w:val="004D663B"/>
    <w:rsid w:val="004E566B"/>
    <w:rsid w:val="004F7140"/>
    <w:rsid w:val="00501846"/>
    <w:rsid w:val="00504766"/>
    <w:rsid w:val="005117AF"/>
    <w:rsid w:val="005137D3"/>
    <w:rsid w:val="00515B8D"/>
    <w:rsid w:val="00517A20"/>
    <w:rsid w:val="00547529"/>
    <w:rsid w:val="005545FD"/>
    <w:rsid w:val="00563485"/>
    <w:rsid w:val="00572236"/>
    <w:rsid w:val="00581897"/>
    <w:rsid w:val="005827BE"/>
    <w:rsid w:val="00582C93"/>
    <w:rsid w:val="00592F06"/>
    <w:rsid w:val="005A28F5"/>
    <w:rsid w:val="005A53C9"/>
    <w:rsid w:val="005A5A97"/>
    <w:rsid w:val="005A76BD"/>
    <w:rsid w:val="005A77C5"/>
    <w:rsid w:val="005C3816"/>
    <w:rsid w:val="005C64CC"/>
    <w:rsid w:val="005D0918"/>
    <w:rsid w:val="005D3C86"/>
    <w:rsid w:val="005E2B60"/>
    <w:rsid w:val="005E5909"/>
    <w:rsid w:val="005F2264"/>
    <w:rsid w:val="005F29E0"/>
    <w:rsid w:val="006422ED"/>
    <w:rsid w:val="00652B0B"/>
    <w:rsid w:val="00654AAA"/>
    <w:rsid w:val="00657DCE"/>
    <w:rsid w:val="00677345"/>
    <w:rsid w:val="00685F04"/>
    <w:rsid w:val="00691431"/>
    <w:rsid w:val="006A215B"/>
    <w:rsid w:val="006A331C"/>
    <w:rsid w:val="006A57BF"/>
    <w:rsid w:val="006B5B69"/>
    <w:rsid w:val="006C33CE"/>
    <w:rsid w:val="006C40CD"/>
    <w:rsid w:val="006D48C5"/>
    <w:rsid w:val="006D52E4"/>
    <w:rsid w:val="006D6689"/>
    <w:rsid w:val="006E133D"/>
    <w:rsid w:val="006E137A"/>
    <w:rsid w:val="006E3028"/>
    <w:rsid w:val="006F0300"/>
    <w:rsid w:val="006F243E"/>
    <w:rsid w:val="006F5E70"/>
    <w:rsid w:val="00701E97"/>
    <w:rsid w:val="00713FB1"/>
    <w:rsid w:val="00720911"/>
    <w:rsid w:val="007266ED"/>
    <w:rsid w:val="007340FF"/>
    <w:rsid w:val="00736DAC"/>
    <w:rsid w:val="007461B2"/>
    <w:rsid w:val="00747DF1"/>
    <w:rsid w:val="00754055"/>
    <w:rsid w:val="007542EF"/>
    <w:rsid w:val="0076508A"/>
    <w:rsid w:val="007650BD"/>
    <w:rsid w:val="00766F21"/>
    <w:rsid w:val="007708CC"/>
    <w:rsid w:val="0077754E"/>
    <w:rsid w:val="007A0653"/>
    <w:rsid w:val="007B119E"/>
    <w:rsid w:val="007B238D"/>
    <w:rsid w:val="007B3E70"/>
    <w:rsid w:val="007B75FC"/>
    <w:rsid w:val="007C4E4F"/>
    <w:rsid w:val="007C5FB2"/>
    <w:rsid w:val="007D43AE"/>
    <w:rsid w:val="007E2274"/>
    <w:rsid w:val="00801929"/>
    <w:rsid w:val="00811247"/>
    <w:rsid w:val="0081321F"/>
    <w:rsid w:val="00824038"/>
    <w:rsid w:val="008253BE"/>
    <w:rsid w:val="00825EF6"/>
    <w:rsid w:val="00827A58"/>
    <w:rsid w:val="00827B7C"/>
    <w:rsid w:val="00835934"/>
    <w:rsid w:val="00853ECE"/>
    <w:rsid w:val="00867D86"/>
    <w:rsid w:val="008864BC"/>
    <w:rsid w:val="008926A5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5AB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1312"/>
    <w:rsid w:val="009C2F84"/>
    <w:rsid w:val="009C46B8"/>
    <w:rsid w:val="009C7B25"/>
    <w:rsid w:val="009D5A27"/>
    <w:rsid w:val="009E36FC"/>
    <w:rsid w:val="009E5819"/>
    <w:rsid w:val="009F7984"/>
    <w:rsid w:val="00A0091C"/>
    <w:rsid w:val="00A06932"/>
    <w:rsid w:val="00A1147D"/>
    <w:rsid w:val="00A129D3"/>
    <w:rsid w:val="00A148ED"/>
    <w:rsid w:val="00A202EA"/>
    <w:rsid w:val="00A25BCF"/>
    <w:rsid w:val="00A36DC7"/>
    <w:rsid w:val="00A41341"/>
    <w:rsid w:val="00A502F8"/>
    <w:rsid w:val="00A71D39"/>
    <w:rsid w:val="00A90C7B"/>
    <w:rsid w:val="00A9352C"/>
    <w:rsid w:val="00A9670B"/>
    <w:rsid w:val="00A975C5"/>
    <w:rsid w:val="00AA508C"/>
    <w:rsid w:val="00B001C6"/>
    <w:rsid w:val="00B008A9"/>
    <w:rsid w:val="00B16EE7"/>
    <w:rsid w:val="00B17DB7"/>
    <w:rsid w:val="00B22419"/>
    <w:rsid w:val="00B2277E"/>
    <w:rsid w:val="00B2610E"/>
    <w:rsid w:val="00B31DC3"/>
    <w:rsid w:val="00B34585"/>
    <w:rsid w:val="00B37EE1"/>
    <w:rsid w:val="00B54BB3"/>
    <w:rsid w:val="00B57B43"/>
    <w:rsid w:val="00B57D97"/>
    <w:rsid w:val="00B6054F"/>
    <w:rsid w:val="00B66045"/>
    <w:rsid w:val="00B80667"/>
    <w:rsid w:val="00B84154"/>
    <w:rsid w:val="00B9107E"/>
    <w:rsid w:val="00B91A13"/>
    <w:rsid w:val="00B95918"/>
    <w:rsid w:val="00BA1814"/>
    <w:rsid w:val="00BA1962"/>
    <w:rsid w:val="00BA2B11"/>
    <w:rsid w:val="00BA4CB9"/>
    <w:rsid w:val="00BA50D2"/>
    <w:rsid w:val="00BA608B"/>
    <w:rsid w:val="00BB05EE"/>
    <w:rsid w:val="00BB36D6"/>
    <w:rsid w:val="00BC73FA"/>
    <w:rsid w:val="00BE3DFA"/>
    <w:rsid w:val="00BF1D00"/>
    <w:rsid w:val="00C40983"/>
    <w:rsid w:val="00C459F9"/>
    <w:rsid w:val="00C56376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30BC"/>
    <w:rsid w:val="00D9616F"/>
    <w:rsid w:val="00DA1C8B"/>
    <w:rsid w:val="00DA4594"/>
    <w:rsid w:val="00DB0280"/>
    <w:rsid w:val="00DC51B1"/>
    <w:rsid w:val="00DE1CF3"/>
    <w:rsid w:val="00DF61D4"/>
    <w:rsid w:val="00DF6E69"/>
    <w:rsid w:val="00E00E80"/>
    <w:rsid w:val="00E01AEF"/>
    <w:rsid w:val="00E02167"/>
    <w:rsid w:val="00E1659B"/>
    <w:rsid w:val="00E27D5E"/>
    <w:rsid w:val="00E33067"/>
    <w:rsid w:val="00E34008"/>
    <w:rsid w:val="00E427C6"/>
    <w:rsid w:val="00E45BFE"/>
    <w:rsid w:val="00E474AF"/>
    <w:rsid w:val="00E54BDE"/>
    <w:rsid w:val="00E7404F"/>
    <w:rsid w:val="00E762EA"/>
    <w:rsid w:val="00E86506"/>
    <w:rsid w:val="00E906D8"/>
    <w:rsid w:val="00E97981"/>
    <w:rsid w:val="00EB65FC"/>
    <w:rsid w:val="00EC27B3"/>
    <w:rsid w:val="00EC6B64"/>
    <w:rsid w:val="00EE4D3B"/>
    <w:rsid w:val="00F02696"/>
    <w:rsid w:val="00F23248"/>
    <w:rsid w:val="00F4018C"/>
    <w:rsid w:val="00F51934"/>
    <w:rsid w:val="00F5200F"/>
    <w:rsid w:val="00F61BA5"/>
    <w:rsid w:val="00F73FC7"/>
    <w:rsid w:val="00F754DC"/>
    <w:rsid w:val="00FB1A15"/>
    <w:rsid w:val="00FB2575"/>
    <w:rsid w:val="00FB31A3"/>
    <w:rsid w:val="00FC1A48"/>
    <w:rsid w:val="00FD26D1"/>
    <w:rsid w:val="00FD5CC9"/>
    <w:rsid w:val="00FF33C7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AF747E"/>
  <w15:docId w15:val="{71501781-1E12-7F4A-A338-B13188C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067A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48UXakrNp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anish.cl/gramatica/palabras-agudas-graves-esdrujula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iWZD0wYF2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egosinfantiles.bosquedefantasias.com/juego/sinonimos/sinonimos-juego-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EFFF-4EFF-419F-A907-F4169EFC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2020-03-18T12:40:00Z</dcterms:created>
  <dcterms:modified xsi:type="dcterms:W3CDTF">2020-03-18T12:40:00Z</dcterms:modified>
  <cp:category>UTP</cp:category>
  <cp:contentStatus>UTP</cp:contentStatus>
</cp:coreProperties>
</file>